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FF7310" w:rsidRDefault="00FF7310" w:rsidP="00747086">
      <w:pPr>
        <w:spacing w:line="270" w:lineRule="atLeast"/>
        <w:jc w:val="center"/>
        <w:rPr>
          <w:sz w:val="28"/>
          <w:szCs w:val="28"/>
        </w:rPr>
      </w:pPr>
      <w:r w:rsidRPr="00FF7310">
        <w:rPr>
          <w:sz w:val="28"/>
          <w:szCs w:val="28"/>
        </w:rPr>
        <w:t>АДМИНИСТРАЦИЯ</w:t>
      </w:r>
    </w:p>
    <w:p w:rsidR="007E063B" w:rsidRPr="00FF7310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FF7310">
        <w:rPr>
          <w:sz w:val="28"/>
          <w:szCs w:val="28"/>
        </w:rPr>
        <w:t xml:space="preserve">муниципального образования </w:t>
      </w:r>
    </w:p>
    <w:p w:rsidR="007E063B" w:rsidRPr="00FF7310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FF7310">
        <w:rPr>
          <w:sz w:val="28"/>
          <w:szCs w:val="28"/>
        </w:rPr>
        <w:t>«Вистинское  сельское поселение»</w:t>
      </w:r>
    </w:p>
    <w:p w:rsidR="007E063B" w:rsidRPr="00FF7310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FF7310">
        <w:rPr>
          <w:sz w:val="28"/>
          <w:szCs w:val="28"/>
        </w:rPr>
        <w:t xml:space="preserve">муниципального образования </w:t>
      </w:r>
    </w:p>
    <w:p w:rsidR="007E063B" w:rsidRPr="00FF7310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FF7310">
        <w:rPr>
          <w:sz w:val="28"/>
          <w:szCs w:val="28"/>
        </w:rPr>
        <w:t>«Кингисеппский муниципальный район»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FF7310">
        <w:rPr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6D78A9" w:rsidP="00747086">
      <w:pPr>
        <w:spacing w:line="270" w:lineRule="atLeast"/>
        <w:rPr>
          <w:sz w:val="28"/>
          <w:szCs w:val="28"/>
        </w:rPr>
      </w:pPr>
      <w:r w:rsidRPr="00487D64">
        <w:rPr>
          <w:sz w:val="28"/>
          <w:szCs w:val="28"/>
        </w:rPr>
        <w:t>07</w:t>
      </w:r>
      <w:r w:rsidR="007E063B" w:rsidRPr="00487D64">
        <w:rPr>
          <w:sz w:val="28"/>
          <w:szCs w:val="28"/>
        </w:rPr>
        <w:t>.</w:t>
      </w:r>
      <w:r w:rsidRPr="00487D64">
        <w:rPr>
          <w:sz w:val="28"/>
          <w:szCs w:val="28"/>
        </w:rPr>
        <w:t>04</w:t>
      </w:r>
      <w:r w:rsidR="007E063B" w:rsidRPr="00487D64">
        <w:rPr>
          <w:sz w:val="28"/>
          <w:szCs w:val="28"/>
        </w:rPr>
        <w:t>.201</w:t>
      </w:r>
      <w:r w:rsidRPr="00487D64">
        <w:rPr>
          <w:sz w:val="28"/>
          <w:szCs w:val="28"/>
        </w:rPr>
        <w:t>7</w:t>
      </w:r>
      <w:r w:rsidR="007E063B" w:rsidRPr="00487D64">
        <w:rPr>
          <w:sz w:val="28"/>
          <w:szCs w:val="28"/>
        </w:rPr>
        <w:t xml:space="preserve"> г.</w:t>
      </w:r>
      <w:r w:rsidR="00FF7310">
        <w:rPr>
          <w:sz w:val="28"/>
          <w:szCs w:val="28"/>
        </w:rPr>
        <w:t xml:space="preserve">  № 87</w:t>
      </w:r>
    </w:p>
    <w:p w:rsidR="007E063B" w:rsidRPr="00487D64" w:rsidRDefault="007E063B" w:rsidP="00747086">
      <w:pPr>
        <w:rPr>
          <w:sz w:val="28"/>
          <w:szCs w:val="28"/>
        </w:rPr>
      </w:pPr>
    </w:p>
    <w:p w:rsidR="007E063B" w:rsidRPr="00FF7310" w:rsidRDefault="007E063B" w:rsidP="00747086">
      <w:r w:rsidRPr="00FF7310">
        <w:t xml:space="preserve">О приведении в соответствие с требованиями </w:t>
      </w:r>
      <w:proofErr w:type="gramStart"/>
      <w:r w:rsidRPr="00FF7310">
        <w:t>федерального</w:t>
      </w:r>
      <w:proofErr w:type="gramEnd"/>
      <w:r w:rsidRPr="00FF7310">
        <w:t xml:space="preserve"> </w:t>
      </w:r>
    </w:p>
    <w:p w:rsidR="00805C4C" w:rsidRPr="00FF7310" w:rsidRDefault="007E063B" w:rsidP="00805C4C">
      <w:r w:rsidRPr="00FF7310">
        <w:t xml:space="preserve">законодательства </w:t>
      </w:r>
      <w:r w:rsidR="00805C4C" w:rsidRPr="00FF7310">
        <w:t xml:space="preserve">Постановления администрации </w:t>
      </w:r>
    </w:p>
    <w:p w:rsidR="00805C4C" w:rsidRPr="00FF7310" w:rsidRDefault="00805C4C" w:rsidP="00805C4C">
      <w:r w:rsidRPr="00FF7310">
        <w:t>МО «Вистинское сельское поселение» от</w:t>
      </w:r>
      <w:r w:rsidRPr="00FF7310">
        <w:rPr>
          <w:bCs/>
        </w:rPr>
        <w:t xml:space="preserve"> </w:t>
      </w:r>
      <w:r w:rsidRPr="00FF7310">
        <w:t xml:space="preserve">28.06.2012 г.  № 137 </w:t>
      </w:r>
    </w:p>
    <w:p w:rsidR="00805C4C" w:rsidRPr="00FF7310" w:rsidRDefault="00805C4C" w:rsidP="00805C4C">
      <w:pPr>
        <w:rPr>
          <w:bCs/>
        </w:rPr>
      </w:pPr>
      <w:r w:rsidRPr="00FF7310">
        <w:t>«</w:t>
      </w:r>
      <w:r w:rsidRPr="00FF7310">
        <w:rPr>
          <w:bCs/>
        </w:rPr>
        <w:t xml:space="preserve">Об утверждении Административного регламента администрации </w:t>
      </w:r>
    </w:p>
    <w:p w:rsidR="00805C4C" w:rsidRPr="00FF7310" w:rsidRDefault="00805C4C" w:rsidP="00805C4C">
      <w:pPr>
        <w:rPr>
          <w:bCs/>
        </w:rPr>
      </w:pPr>
      <w:r w:rsidRPr="00FF7310">
        <w:rPr>
          <w:bCs/>
        </w:rPr>
        <w:t xml:space="preserve">МО «Вистинское сельское поселение» Кингисеппского муниципального </w:t>
      </w:r>
    </w:p>
    <w:p w:rsidR="00805C4C" w:rsidRPr="00FF7310" w:rsidRDefault="00805C4C" w:rsidP="00805C4C">
      <w:pPr>
        <w:rPr>
          <w:bCs/>
        </w:rPr>
      </w:pPr>
      <w:r w:rsidRPr="00FF7310">
        <w:rPr>
          <w:bCs/>
        </w:rPr>
        <w:t xml:space="preserve">района Ленинградской области по предоставлению муниципальной </w:t>
      </w:r>
    </w:p>
    <w:p w:rsidR="00805C4C" w:rsidRPr="00FF7310" w:rsidRDefault="00805C4C" w:rsidP="00805C4C">
      <w:pPr>
        <w:rPr>
          <w:bCs/>
        </w:rPr>
      </w:pPr>
      <w:r w:rsidRPr="00FF7310">
        <w:rPr>
          <w:bCs/>
        </w:rPr>
        <w:t>услуги «Перевод жилого помещения в н</w:t>
      </w:r>
      <w:bookmarkStart w:id="0" w:name="_GoBack"/>
      <w:bookmarkEnd w:id="0"/>
      <w:r w:rsidRPr="00FF7310">
        <w:rPr>
          <w:bCs/>
        </w:rPr>
        <w:t>ежилое помещение и нежилого</w:t>
      </w:r>
    </w:p>
    <w:p w:rsidR="00805C4C" w:rsidRPr="00FF7310" w:rsidRDefault="00805C4C" w:rsidP="00805C4C">
      <w:r w:rsidRPr="00FF7310">
        <w:rPr>
          <w:bCs/>
        </w:rPr>
        <w:t xml:space="preserve"> помещения в жилое помещение</w:t>
      </w:r>
      <w:r w:rsidRPr="00FF7310">
        <w:t>»»</w:t>
      </w:r>
    </w:p>
    <w:p w:rsidR="00805C4C" w:rsidRPr="00487D64" w:rsidRDefault="00805C4C" w:rsidP="00805C4C">
      <w:pPr>
        <w:rPr>
          <w:i/>
          <w:sz w:val="28"/>
          <w:szCs w:val="28"/>
        </w:rPr>
      </w:pPr>
    </w:p>
    <w:p w:rsidR="007E063B" w:rsidRPr="00487D64" w:rsidRDefault="007E063B" w:rsidP="00747086">
      <w:pPr>
        <w:rPr>
          <w:sz w:val="28"/>
          <w:szCs w:val="28"/>
        </w:rPr>
      </w:pPr>
    </w:p>
    <w:p w:rsidR="007E063B" w:rsidRPr="00487D64" w:rsidRDefault="007E063B" w:rsidP="00747086">
      <w:pPr>
        <w:ind w:firstLine="900"/>
        <w:jc w:val="both"/>
        <w:rPr>
          <w:sz w:val="28"/>
          <w:szCs w:val="28"/>
        </w:rPr>
      </w:pPr>
      <w:proofErr w:type="gramStart"/>
      <w:r w:rsidRPr="00487D64">
        <w:rPr>
          <w:color w:val="000000"/>
          <w:sz w:val="28"/>
          <w:szCs w:val="28"/>
        </w:rPr>
        <w:t xml:space="preserve">В целях приведения в соответствие с требованиями </w:t>
      </w:r>
      <w:r w:rsidR="00805C4C" w:rsidRPr="00487D64">
        <w:rPr>
          <w:color w:val="000000"/>
          <w:sz w:val="28"/>
          <w:szCs w:val="28"/>
        </w:rPr>
        <w:t>Жилищного кодекса Российской Федерации Постановления администрации МО «Вистинское сельское поселение» от 28.06.2012 г. № 137 «Об утверждении Административного регламента администрации МО «Вистинское сельское поселение» Кингисеппского муниципального района Ленинградской области по предоставлению муниципальной услуги «Перевод жилого помещения в нежилое помещение и нежилого  помещения в жилое помещение»» (далее - Административный регламент)</w:t>
      </w:r>
      <w:r w:rsidRPr="00487D64">
        <w:rPr>
          <w:color w:val="000000"/>
          <w:sz w:val="28"/>
          <w:szCs w:val="28"/>
        </w:rPr>
        <w:t>, администрация МО «Вистинское сельское поселение</w:t>
      </w:r>
      <w:r w:rsidRPr="00487D64">
        <w:rPr>
          <w:sz w:val="28"/>
          <w:szCs w:val="28"/>
        </w:rPr>
        <w:t>» Кингисеппского</w:t>
      </w:r>
      <w:proofErr w:type="gramEnd"/>
      <w:r w:rsidRPr="00487D64">
        <w:rPr>
          <w:sz w:val="28"/>
          <w:szCs w:val="28"/>
        </w:rPr>
        <w:t xml:space="preserve"> муниципального района Ленинградской области» </w:t>
      </w:r>
    </w:p>
    <w:p w:rsidR="00805C4C" w:rsidRPr="00487D64" w:rsidRDefault="00805C4C" w:rsidP="00747086">
      <w:pPr>
        <w:ind w:firstLine="900"/>
        <w:jc w:val="both"/>
        <w:rPr>
          <w:b/>
          <w:sz w:val="28"/>
          <w:szCs w:val="28"/>
        </w:rPr>
      </w:pPr>
    </w:p>
    <w:p w:rsidR="007E063B" w:rsidRPr="00487D64" w:rsidRDefault="007E063B" w:rsidP="00747086">
      <w:pPr>
        <w:ind w:firstLine="900"/>
        <w:jc w:val="both"/>
        <w:rPr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7E063B" w:rsidRPr="00487D64" w:rsidRDefault="007E063B" w:rsidP="00747086">
      <w:pPr>
        <w:ind w:firstLine="900"/>
        <w:jc w:val="center"/>
        <w:rPr>
          <w:b/>
          <w:sz w:val="28"/>
          <w:szCs w:val="28"/>
        </w:rPr>
      </w:pPr>
    </w:p>
    <w:p w:rsidR="007E063B" w:rsidRPr="00487D64" w:rsidRDefault="00487D64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87D64">
        <w:rPr>
          <w:color w:val="000000"/>
          <w:sz w:val="28"/>
          <w:szCs w:val="28"/>
        </w:rPr>
        <w:t>П</w:t>
      </w:r>
      <w:r w:rsidR="007E063B" w:rsidRPr="00487D64">
        <w:rPr>
          <w:color w:val="000000"/>
          <w:sz w:val="28"/>
          <w:szCs w:val="28"/>
        </w:rPr>
        <w:t>ункт</w:t>
      </w:r>
      <w:r w:rsidR="00805C4C" w:rsidRPr="00487D64">
        <w:rPr>
          <w:color w:val="000000"/>
          <w:sz w:val="28"/>
          <w:szCs w:val="28"/>
        </w:rPr>
        <w:t xml:space="preserve"> </w:t>
      </w:r>
      <w:r w:rsidR="007E063B" w:rsidRPr="00487D64">
        <w:rPr>
          <w:color w:val="000000"/>
          <w:sz w:val="28"/>
          <w:szCs w:val="28"/>
        </w:rPr>
        <w:t>2</w:t>
      </w:r>
      <w:r w:rsidR="00805C4C" w:rsidRPr="00487D64">
        <w:rPr>
          <w:color w:val="000000"/>
          <w:sz w:val="28"/>
          <w:szCs w:val="28"/>
        </w:rPr>
        <w:t>.4</w:t>
      </w:r>
      <w:r w:rsidR="007E063B" w:rsidRPr="00487D64">
        <w:rPr>
          <w:color w:val="000000"/>
          <w:sz w:val="28"/>
          <w:szCs w:val="28"/>
        </w:rPr>
        <w:t xml:space="preserve"> </w:t>
      </w:r>
      <w:r w:rsidR="00805C4C" w:rsidRPr="00487D64">
        <w:rPr>
          <w:color w:val="000000"/>
          <w:sz w:val="28"/>
          <w:szCs w:val="28"/>
        </w:rPr>
        <w:t xml:space="preserve">Административного регламента </w:t>
      </w:r>
      <w:r w:rsidRPr="00487D64">
        <w:rPr>
          <w:color w:val="000000"/>
          <w:sz w:val="28"/>
          <w:szCs w:val="28"/>
        </w:rPr>
        <w:t>изложить в редакции</w:t>
      </w:r>
      <w:r w:rsidR="007E063B" w:rsidRPr="00487D64">
        <w:rPr>
          <w:color w:val="000000"/>
          <w:sz w:val="28"/>
          <w:szCs w:val="28"/>
        </w:rPr>
        <w:t>:</w:t>
      </w:r>
    </w:p>
    <w:p w:rsidR="007E063B" w:rsidRPr="00487D64" w:rsidRDefault="007E063B" w:rsidP="00476962">
      <w:pPr>
        <w:tabs>
          <w:tab w:val="left" w:pos="851"/>
        </w:tabs>
        <w:ind w:left="426"/>
        <w:jc w:val="both"/>
        <w:rPr>
          <w:sz w:val="28"/>
          <w:szCs w:val="28"/>
        </w:rPr>
      </w:pPr>
    </w:p>
    <w:p w:rsidR="00487D64" w:rsidRPr="00487D64" w:rsidRDefault="00487D64" w:rsidP="00487D64">
      <w:pPr>
        <w:jc w:val="both"/>
        <w:rPr>
          <w:color w:val="000000"/>
          <w:sz w:val="28"/>
          <w:szCs w:val="28"/>
        </w:rPr>
      </w:pPr>
      <w:r w:rsidRPr="00487D64">
        <w:rPr>
          <w:color w:val="000000"/>
          <w:sz w:val="28"/>
          <w:szCs w:val="28"/>
        </w:rPr>
        <w:t>«2.4. Основанием для отказа в предоставлении муниципальной услуги по оформлению перевода жилого помещения в нежилое помещение и нежилого помещения в жилое помещение служит:</w:t>
      </w:r>
    </w:p>
    <w:p w:rsidR="00487D64" w:rsidRPr="00487D64" w:rsidRDefault="00487D64" w:rsidP="00487D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Н</w:t>
      </w:r>
      <w:r w:rsidRPr="00487D64">
        <w:rPr>
          <w:color w:val="000000"/>
          <w:sz w:val="28"/>
          <w:szCs w:val="28"/>
        </w:rPr>
        <w:t>епредставление полного пакета документов, необходимого дл</w:t>
      </w:r>
      <w:r>
        <w:rPr>
          <w:color w:val="000000"/>
          <w:sz w:val="28"/>
          <w:szCs w:val="28"/>
        </w:rPr>
        <w:t>я оказания муниципальной услуги.</w:t>
      </w:r>
    </w:p>
    <w:p w:rsidR="00487D64" w:rsidRPr="00487D64" w:rsidRDefault="00487D64" w:rsidP="00487D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</w:t>
      </w:r>
      <w:r w:rsidR="00882C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Н</w:t>
      </w:r>
      <w:r w:rsidRPr="00487D64">
        <w:rPr>
          <w:color w:val="000000"/>
          <w:sz w:val="28"/>
          <w:szCs w:val="28"/>
        </w:rPr>
        <w:t>есоблюдение условий перевода жилого помещения в нежилое помещение и нежилого помещения в жилое помещение:</w:t>
      </w:r>
    </w:p>
    <w:p w:rsidR="00882C49" w:rsidRDefault="00487D64" w:rsidP="00882C4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882C49">
        <w:rPr>
          <w:sz w:val="28"/>
          <w:szCs w:val="28"/>
        </w:rPr>
        <w:t>перевод жилого помещения в нежилое помещение не допускается</w:t>
      </w:r>
      <w:r w:rsidR="00882C49">
        <w:rPr>
          <w:sz w:val="28"/>
          <w:szCs w:val="28"/>
        </w:rPr>
        <w:t>:</w:t>
      </w:r>
    </w:p>
    <w:p w:rsidR="00882C49" w:rsidRDefault="00882C49" w:rsidP="00882C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7D64" w:rsidRPr="00882C49">
        <w:rPr>
          <w:sz w:val="28"/>
          <w:szCs w:val="28"/>
        </w:rPr>
        <w:t xml:space="preserve"> </w:t>
      </w:r>
      <w:r w:rsidRPr="00882C49">
        <w:rPr>
          <w:sz w:val="28"/>
          <w:szCs w:val="28"/>
        </w:rPr>
        <w:t xml:space="preserve">если </w:t>
      </w:r>
      <w:r w:rsidR="00487D64" w:rsidRPr="00882C49">
        <w:rPr>
          <w:sz w:val="28"/>
          <w:szCs w:val="28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</w:t>
      </w:r>
    </w:p>
    <w:p w:rsidR="00882C49" w:rsidRDefault="00882C49" w:rsidP="00882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C49">
        <w:rPr>
          <w:sz w:val="28"/>
          <w:szCs w:val="28"/>
        </w:rPr>
        <w:t xml:space="preserve">если </w:t>
      </w:r>
      <w:r w:rsidR="00487D64" w:rsidRPr="00882C49">
        <w:rPr>
          <w:sz w:val="28"/>
          <w:szCs w:val="28"/>
        </w:rPr>
        <w:t xml:space="preserve">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</w:t>
      </w:r>
    </w:p>
    <w:p w:rsidR="00487D64" w:rsidRDefault="00882C49" w:rsidP="00882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C49">
        <w:rPr>
          <w:sz w:val="28"/>
          <w:szCs w:val="28"/>
        </w:rPr>
        <w:t xml:space="preserve">если </w:t>
      </w:r>
      <w:r w:rsidR="00487D64" w:rsidRPr="00882C49">
        <w:rPr>
          <w:sz w:val="28"/>
          <w:szCs w:val="28"/>
        </w:rPr>
        <w:t>право собственности на переводимое помещение обременено правами каких-либо лиц;</w:t>
      </w:r>
    </w:p>
    <w:p w:rsidR="00882C49" w:rsidRPr="00882C49" w:rsidRDefault="00882C49" w:rsidP="00882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C49">
        <w:rPr>
          <w:sz w:val="28"/>
          <w:szCs w:val="28"/>
        </w:rPr>
        <w:t>в наемном доме социального использования;</w:t>
      </w:r>
    </w:p>
    <w:p w:rsidR="00882C49" w:rsidRPr="00882C49" w:rsidRDefault="00882C49" w:rsidP="00882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C49">
        <w:rPr>
          <w:sz w:val="28"/>
          <w:szCs w:val="28"/>
        </w:rPr>
        <w:t>в целях осуществления религиозной деятельности.</w:t>
      </w:r>
    </w:p>
    <w:p w:rsidR="00487D64" w:rsidRPr="00882C49" w:rsidRDefault="00487D64" w:rsidP="00882C4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882C49">
        <w:rPr>
          <w:sz w:val="28"/>
          <w:szCs w:val="28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487D64" w:rsidRPr="00882C49" w:rsidRDefault="00487D64" w:rsidP="00882C4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882C49">
        <w:rPr>
          <w:sz w:val="28"/>
          <w:szCs w:val="28"/>
        </w:rPr>
        <w:t xml:space="preserve">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487D64" w:rsidRPr="00882C49" w:rsidRDefault="00882C49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 Р</w:t>
      </w:r>
      <w:r w:rsidR="00487D64" w:rsidRPr="00882C49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е (определение)</w:t>
      </w:r>
      <w:r w:rsidRPr="00882C49">
        <w:rPr>
          <w:color w:val="000000"/>
          <w:sz w:val="28"/>
          <w:szCs w:val="28"/>
        </w:rPr>
        <w:t xml:space="preserve"> </w:t>
      </w:r>
      <w:r w:rsidR="00487D64" w:rsidRPr="00882C49">
        <w:rPr>
          <w:color w:val="000000"/>
          <w:sz w:val="28"/>
          <w:szCs w:val="28"/>
        </w:rPr>
        <w:t>су</w:t>
      </w:r>
      <w:r>
        <w:rPr>
          <w:color w:val="000000"/>
          <w:sz w:val="28"/>
          <w:szCs w:val="28"/>
        </w:rPr>
        <w:t>да, вступившего в законную силу.</w:t>
      </w:r>
    </w:p>
    <w:p w:rsidR="00487D64" w:rsidRDefault="00882C49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 Н</w:t>
      </w:r>
      <w:r w:rsidR="00487D64" w:rsidRPr="00487D64">
        <w:rPr>
          <w:color w:val="000000"/>
          <w:sz w:val="28"/>
          <w:szCs w:val="28"/>
        </w:rPr>
        <w:t>есоответстви</w:t>
      </w:r>
      <w:r>
        <w:rPr>
          <w:color w:val="000000"/>
          <w:sz w:val="28"/>
          <w:szCs w:val="28"/>
        </w:rPr>
        <w:t>я</w:t>
      </w:r>
      <w:r w:rsidR="00487D64" w:rsidRPr="00487D64">
        <w:rPr>
          <w:color w:val="000000"/>
          <w:sz w:val="28"/>
          <w:szCs w:val="28"/>
        </w:rPr>
        <w:t xml:space="preserve"> проекта переустройства и (или) перепланировки требованиям законодательства.</w:t>
      </w:r>
    </w:p>
    <w:p w:rsidR="00882C49" w:rsidRPr="00487D64" w:rsidRDefault="00882C49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Глава администрации</w:t>
      </w: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  <w:t>М.Е. Мельникова</w:t>
      </w: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6539F0">
      <w:pPr>
        <w:jc w:val="both"/>
        <w:rPr>
          <w:color w:val="000000"/>
          <w:sz w:val="28"/>
          <w:szCs w:val="28"/>
        </w:rPr>
      </w:pPr>
    </w:p>
    <w:sectPr w:rsidR="007E063B" w:rsidRPr="00882C49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3B" w:rsidRDefault="007E063B" w:rsidP="00A46498">
      <w:r>
        <w:separator/>
      </w:r>
    </w:p>
  </w:endnote>
  <w:endnote w:type="continuationSeparator" w:id="0">
    <w:p w:rsidR="007E063B" w:rsidRDefault="007E063B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3B" w:rsidRDefault="007E063B" w:rsidP="00A46498">
      <w:r>
        <w:separator/>
      </w:r>
    </w:p>
  </w:footnote>
  <w:footnote w:type="continuationSeparator" w:id="0">
    <w:p w:rsidR="007E063B" w:rsidRDefault="007E063B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4279"/>
    <w:rsid w:val="00CD428C"/>
    <w:rsid w:val="00CE240E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Windows User</cp:lastModifiedBy>
  <cp:revision>2</cp:revision>
  <cp:lastPrinted>2017-04-07T13:02:00Z</cp:lastPrinted>
  <dcterms:created xsi:type="dcterms:W3CDTF">2017-04-07T13:04:00Z</dcterms:created>
  <dcterms:modified xsi:type="dcterms:W3CDTF">2017-04-07T13:04:00Z</dcterms:modified>
</cp:coreProperties>
</file>