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D" w:rsidRPr="001617C3" w:rsidRDefault="001617C3" w:rsidP="0036538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06245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6" o:title="Вистино14_4"/>
          </v:shape>
        </w:pict>
      </w:r>
      <w:r>
        <w:rPr>
          <w:b/>
        </w:rPr>
        <w:t xml:space="preserve">                                          </w:t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A7E89" w:rsidRPr="00947B29" w:rsidRDefault="00B74FAB" w:rsidP="00AD461A">
      <w:pPr>
        <w:pStyle w:val="2"/>
        <w:jc w:val="center"/>
        <w:rPr>
          <w:b/>
          <w:sz w:val="28"/>
          <w:szCs w:val="28"/>
        </w:rPr>
      </w:pPr>
      <w:r w:rsidRPr="00947B29">
        <w:rPr>
          <w:b/>
          <w:sz w:val="28"/>
          <w:szCs w:val="28"/>
        </w:rPr>
        <w:t>А</w:t>
      </w:r>
      <w:r w:rsidR="007855C4" w:rsidRPr="00947B29">
        <w:rPr>
          <w:b/>
          <w:sz w:val="28"/>
          <w:szCs w:val="28"/>
        </w:rPr>
        <w:t>ДМИНИСТРАЦИЯ</w:t>
      </w:r>
    </w:p>
    <w:p w:rsidR="00B74FAB" w:rsidRPr="00947B29" w:rsidRDefault="00B74FAB" w:rsidP="00AD461A">
      <w:pPr>
        <w:pStyle w:val="2"/>
        <w:jc w:val="center"/>
        <w:rPr>
          <w:b/>
          <w:bCs/>
          <w:sz w:val="28"/>
          <w:szCs w:val="28"/>
        </w:rPr>
      </w:pPr>
      <w:r w:rsidRPr="00947B29">
        <w:rPr>
          <w:b/>
          <w:sz w:val="28"/>
          <w:szCs w:val="28"/>
        </w:rPr>
        <w:t>муниципального образования</w:t>
      </w:r>
    </w:p>
    <w:p w:rsidR="00B74FAB" w:rsidRPr="00947B29" w:rsidRDefault="00B74FAB" w:rsidP="00AD461A">
      <w:pPr>
        <w:pStyle w:val="1"/>
        <w:jc w:val="center"/>
        <w:rPr>
          <w:bCs w:val="0"/>
          <w:sz w:val="28"/>
          <w:szCs w:val="28"/>
        </w:rPr>
      </w:pPr>
      <w:r w:rsidRPr="00947B29">
        <w:rPr>
          <w:sz w:val="28"/>
          <w:szCs w:val="28"/>
        </w:rPr>
        <w:t>«Вистинское сельское поселение»</w:t>
      </w:r>
    </w:p>
    <w:p w:rsidR="00B74FAB" w:rsidRPr="00947B29" w:rsidRDefault="00B74FAB" w:rsidP="00AD461A">
      <w:pPr>
        <w:jc w:val="center"/>
        <w:rPr>
          <w:b/>
          <w:bCs/>
          <w:sz w:val="28"/>
          <w:szCs w:val="28"/>
        </w:rPr>
      </w:pPr>
      <w:r w:rsidRPr="00947B29">
        <w:rPr>
          <w:b/>
          <w:bCs/>
          <w:sz w:val="28"/>
          <w:szCs w:val="28"/>
        </w:rPr>
        <w:t>муниципального образования</w:t>
      </w:r>
    </w:p>
    <w:p w:rsidR="00B74FAB" w:rsidRPr="00947B29" w:rsidRDefault="00B74FAB" w:rsidP="00AD461A">
      <w:pPr>
        <w:jc w:val="center"/>
        <w:rPr>
          <w:b/>
          <w:bCs/>
          <w:sz w:val="28"/>
          <w:szCs w:val="28"/>
        </w:rPr>
      </w:pPr>
      <w:r w:rsidRPr="00947B29">
        <w:rPr>
          <w:b/>
          <w:bCs/>
          <w:sz w:val="28"/>
          <w:szCs w:val="28"/>
        </w:rPr>
        <w:t>«Кингисеппский муниципальный  район»</w:t>
      </w:r>
    </w:p>
    <w:p w:rsidR="00B74FAB" w:rsidRPr="00947B29" w:rsidRDefault="00B74FAB" w:rsidP="00AD461A">
      <w:pPr>
        <w:pStyle w:val="1"/>
        <w:jc w:val="center"/>
        <w:rPr>
          <w:sz w:val="28"/>
          <w:szCs w:val="28"/>
        </w:rPr>
      </w:pPr>
      <w:r w:rsidRPr="00947B29">
        <w:rPr>
          <w:sz w:val="28"/>
          <w:szCs w:val="28"/>
        </w:rPr>
        <w:t>Ленинградской области</w:t>
      </w:r>
    </w:p>
    <w:p w:rsidR="00B74FAB" w:rsidRPr="00947B29" w:rsidRDefault="00B74FAB" w:rsidP="00AD461A">
      <w:pPr>
        <w:jc w:val="center"/>
        <w:rPr>
          <w:b/>
          <w:sz w:val="28"/>
          <w:szCs w:val="28"/>
        </w:rPr>
      </w:pPr>
    </w:p>
    <w:p w:rsidR="00B74FAB" w:rsidRDefault="007063C6" w:rsidP="00AD461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1BA2" w:rsidRDefault="00861BA2" w:rsidP="00861BA2"/>
    <w:p w:rsidR="00861BA2" w:rsidRDefault="00BD6FE3" w:rsidP="00861BA2">
      <w:r>
        <w:rPr>
          <w:lang w:val="en-US"/>
        </w:rPr>
        <w:t xml:space="preserve">    </w:t>
      </w:r>
      <w:r w:rsidR="002128C7">
        <w:t>10</w:t>
      </w:r>
      <w:r w:rsidR="00947B29">
        <w:t>.03.2016   № 48</w:t>
      </w:r>
    </w:p>
    <w:p w:rsidR="00947B29" w:rsidRDefault="00947B29" w:rsidP="00861BA2"/>
    <w:p w:rsidR="00947B29" w:rsidRPr="001617C3" w:rsidRDefault="0043189E" w:rsidP="001617C3">
      <w:pPr>
        <w:widowControl w:val="0"/>
        <w:tabs>
          <w:tab w:val="left" w:pos="763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t xml:space="preserve"> </w:t>
      </w:r>
      <w:r w:rsidR="001617C3">
        <w:tab/>
      </w:r>
      <w:r w:rsidR="00062450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</w:tblGrid>
      <w:tr w:rsidR="007676E5" w:rsidRPr="00947B29" w:rsidTr="007676E5">
        <w:trPr>
          <w:trHeight w:val="994"/>
        </w:trPr>
        <w:tc>
          <w:tcPr>
            <w:tcW w:w="5171" w:type="dxa"/>
            <w:shd w:val="clear" w:color="auto" w:fill="auto"/>
          </w:tcPr>
          <w:p w:rsidR="00947B29" w:rsidRPr="00947B29" w:rsidRDefault="00947B29" w:rsidP="00767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B29">
              <w:t>Об утверждении административного регламента</w:t>
            </w:r>
            <w:r w:rsidR="0043189E">
              <w:t xml:space="preserve"> «П</w:t>
            </w:r>
            <w:r w:rsidRPr="00947B29">
              <w:t xml:space="preserve">о  предоставлению муниципальной услуги </w:t>
            </w:r>
            <w:r w:rsidRPr="007676E5">
              <w:rPr>
                <w:bCs/>
              </w:rPr>
              <w:t>по организации ритуальных услуг</w:t>
            </w:r>
          </w:p>
          <w:p w:rsidR="00947B29" w:rsidRPr="007676E5" w:rsidRDefault="00947B29" w:rsidP="00767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47B29" w:rsidRPr="00947B29" w:rsidRDefault="00947B29" w:rsidP="00947B29">
      <w:pPr>
        <w:rPr>
          <w:rStyle w:val="a6"/>
          <w:color w:val="3366FF"/>
        </w:rPr>
      </w:pPr>
      <w:r w:rsidRPr="00947B29">
        <w:rPr>
          <w:rStyle w:val="a6"/>
          <w:color w:val="3366FF"/>
        </w:rPr>
        <w:t xml:space="preserve">             </w:t>
      </w:r>
    </w:p>
    <w:p w:rsidR="00947B29" w:rsidRPr="00947B29" w:rsidRDefault="00947B29" w:rsidP="00947B29">
      <w:pPr>
        <w:pStyle w:val="ConsPlusTitle"/>
        <w:ind w:firstLine="708"/>
        <w:jc w:val="both"/>
      </w:pPr>
      <w:proofErr w:type="gramStart"/>
      <w:r w:rsidRPr="00947B29">
        <w:rPr>
          <w:b w:val="0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947B29">
        <w:rPr>
          <w:b w:val="0"/>
        </w:rPr>
        <w:t>, разработанными органами государственной власти Ленинградской области</w:t>
      </w:r>
      <w:r w:rsidR="0043189E">
        <w:rPr>
          <w:b w:val="0"/>
        </w:rPr>
        <w:t>, администрация МО «Вистинское</w:t>
      </w:r>
      <w:r w:rsidRPr="00947B29">
        <w:rPr>
          <w:b w:val="0"/>
        </w:rPr>
        <w:t xml:space="preserve">  сельское поселение»</w:t>
      </w:r>
    </w:p>
    <w:p w:rsidR="00947B29" w:rsidRPr="00947B29" w:rsidRDefault="00947B29" w:rsidP="00947B29">
      <w:pPr>
        <w:pStyle w:val="ConsPlusTitle"/>
        <w:ind w:firstLine="708"/>
        <w:rPr>
          <w:b w:val="0"/>
        </w:rPr>
      </w:pPr>
    </w:p>
    <w:p w:rsidR="00947B29" w:rsidRPr="00947B29" w:rsidRDefault="00947B29" w:rsidP="00947B29">
      <w:pPr>
        <w:autoSpaceDE w:val="0"/>
        <w:autoSpaceDN w:val="0"/>
        <w:adjustRightInd w:val="0"/>
        <w:jc w:val="both"/>
        <w:rPr>
          <w:b/>
        </w:rPr>
      </w:pPr>
      <w:r w:rsidRPr="00947B29">
        <w:rPr>
          <w:b/>
        </w:rPr>
        <w:t>ПОСТАНОВЛЯЕТ:</w:t>
      </w:r>
    </w:p>
    <w:p w:rsidR="00947B29" w:rsidRPr="00947B29" w:rsidRDefault="00947B29" w:rsidP="00947B29">
      <w:pPr>
        <w:autoSpaceDE w:val="0"/>
        <w:autoSpaceDN w:val="0"/>
        <w:adjustRightInd w:val="0"/>
        <w:jc w:val="both"/>
      </w:pPr>
    </w:p>
    <w:p w:rsidR="00947B29" w:rsidRPr="00947B29" w:rsidRDefault="00947B29" w:rsidP="00947B29">
      <w:pPr>
        <w:pStyle w:val="11"/>
        <w:jc w:val="both"/>
        <w:rPr>
          <w:rFonts w:ascii="Times New Roman" w:hAnsi="Times New Roman" w:cs="Times New Roman"/>
          <w:b w:val="0"/>
        </w:rPr>
      </w:pPr>
      <w:r w:rsidRPr="00947B29">
        <w:rPr>
          <w:rFonts w:ascii="Times New Roman" w:hAnsi="Times New Roman" w:cs="Times New Roman"/>
          <w:b w:val="0"/>
        </w:rPr>
        <w:t>Утвердить административный регламент по предоставлению муниципальной услуги по организации ритуальных услуг.</w:t>
      </w:r>
    </w:p>
    <w:p w:rsidR="00947B29" w:rsidRPr="00947B29" w:rsidRDefault="00947B29" w:rsidP="00947B29">
      <w:pPr>
        <w:pStyle w:val="11"/>
        <w:spacing w:before="0" w:after="0"/>
        <w:jc w:val="both"/>
        <w:rPr>
          <w:rFonts w:ascii="Times New Roman" w:hAnsi="Times New Roman" w:cs="Times New Roman"/>
          <w:b w:val="0"/>
        </w:rPr>
      </w:pPr>
      <w:proofErr w:type="gramStart"/>
      <w:r w:rsidRPr="00947B29">
        <w:rPr>
          <w:rFonts w:ascii="Times New Roman" w:hAnsi="Times New Roman" w:cs="Times New Roman"/>
          <w:b w:val="0"/>
        </w:rPr>
        <w:t>Разместить</w:t>
      </w:r>
      <w:proofErr w:type="gramEnd"/>
      <w:r w:rsidRPr="00947B29">
        <w:rPr>
          <w:rFonts w:ascii="Times New Roman" w:hAnsi="Times New Roman" w:cs="Times New Roman"/>
          <w:b w:val="0"/>
        </w:rPr>
        <w:t xml:space="preserve"> данное постановление  на о</w:t>
      </w:r>
      <w:r w:rsidR="0043189E">
        <w:rPr>
          <w:rFonts w:ascii="Times New Roman" w:hAnsi="Times New Roman" w:cs="Times New Roman"/>
          <w:b w:val="0"/>
        </w:rPr>
        <w:t>фициальном сайте МО « Вистинское</w:t>
      </w:r>
      <w:r w:rsidRPr="00947B29">
        <w:rPr>
          <w:rFonts w:ascii="Times New Roman" w:hAnsi="Times New Roman" w:cs="Times New Roman"/>
          <w:b w:val="0"/>
        </w:rPr>
        <w:t xml:space="preserve"> сельское поселение»;</w:t>
      </w:r>
    </w:p>
    <w:p w:rsidR="00947B29" w:rsidRPr="00947B29" w:rsidRDefault="00947B29" w:rsidP="00947B29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proofErr w:type="gramStart"/>
      <w:r w:rsidRPr="00947B29">
        <w:rPr>
          <w:sz w:val="24"/>
          <w:szCs w:val="24"/>
        </w:rPr>
        <w:t>Контроль за</w:t>
      </w:r>
      <w:proofErr w:type="gramEnd"/>
      <w:r w:rsidRPr="00947B2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47B29" w:rsidRPr="00947B29" w:rsidRDefault="00947B29" w:rsidP="00947B29">
      <w:pPr>
        <w:autoSpaceDE w:val="0"/>
        <w:autoSpaceDN w:val="0"/>
        <w:adjustRightInd w:val="0"/>
        <w:jc w:val="both"/>
      </w:pPr>
    </w:p>
    <w:p w:rsidR="00947B29" w:rsidRDefault="00947B29" w:rsidP="00947B29"/>
    <w:p w:rsidR="0043189E" w:rsidRDefault="0043189E" w:rsidP="00947B29"/>
    <w:p w:rsidR="0043189E" w:rsidRDefault="0043189E" w:rsidP="00947B29"/>
    <w:p w:rsidR="0043189E" w:rsidRDefault="0043189E" w:rsidP="00947B29"/>
    <w:p w:rsidR="0043189E" w:rsidRDefault="0043189E" w:rsidP="00947B29"/>
    <w:p w:rsidR="0043189E" w:rsidRPr="00947B29" w:rsidRDefault="0043189E" w:rsidP="00947B29"/>
    <w:p w:rsidR="00947B29" w:rsidRPr="0043189E" w:rsidRDefault="0043189E" w:rsidP="00947B29">
      <w:pPr>
        <w:rPr>
          <w:b/>
        </w:rPr>
      </w:pPr>
      <w:r w:rsidRPr="0043189E">
        <w:rPr>
          <w:b/>
        </w:rPr>
        <w:t xml:space="preserve">Глава администрации                                          </w:t>
      </w:r>
      <w:r>
        <w:rPr>
          <w:b/>
        </w:rPr>
        <w:t xml:space="preserve">          </w:t>
      </w:r>
      <w:r w:rsidRPr="0043189E">
        <w:rPr>
          <w:b/>
        </w:rPr>
        <w:t xml:space="preserve">                          </w:t>
      </w:r>
      <w:proofErr w:type="spellStart"/>
      <w:r w:rsidRPr="0043189E">
        <w:rPr>
          <w:b/>
        </w:rPr>
        <w:t>А.В.Лаврёнов</w:t>
      </w:r>
      <w:proofErr w:type="spellEnd"/>
    </w:p>
    <w:p w:rsidR="00947B29" w:rsidRPr="00947B29" w:rsidRDefault="0043189E" w:rsidP="00947B29">
      <w:r>
        <w:t xml:space="preserve">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</w:rPr>
      </w:pPr>
    </w:p>
    <w:p w:rsidR="0043189E" w:rsidRDefault="0043189E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</w:rPr>
      </w:pPr>
    </w:p>
    <w:p w:rsidR="0043189E" w:rsidRDefault="0043189E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</w:rPr>
      </w:pPr>
    </w:p>
    <w:p w:rsidR="0043189E" w:rsidRDefault="0043189E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</w:rPr>
      </w:pPr>
    </w:p>
    <w:p w:rsidR="0043189E" w:rsidRDefault="0043189E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</w:rPr>
      </w:pPr>
    </w:p>
    <w:p w:rsidR="0043189E" w:rsidRDefault="0043189E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</w:rPr>
      </w:pPr>
    </w:p>
    <w:p w:rsidR="0043189E" w:rsidRDefault="0043189E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</w:rPr>
      </w:pPr>
    </w:p>
    <w:p w:rsidR="00947B29" w:rsidRPr="00947B29" w:rsidRDefault="0043189E" w:rsidP="004318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</w:rPr>
      </w:pPr>
      <w:proofErr w:type="spellStart"/>
      <w:proofErr w:type="gramStart"/>
      <w:r>
        <w:rPr>
          <w:bCs/>
        </w:rPr>
        <w:lastRenderedPageBreak/>
        <w:t>Исп</w:t>
      </w:r>
      <w:proofErr w:type="spellEnd"/>
      <w:proofErr w:type="gramEnd"/>
      <w:r>
        <w:rPr>
          <w:bCs/>
        </w:rPr>
        <w:t xml:space="preserve">: </w:t>
      </w:r>
      <w:proofErr w:type="spellStart"/>
      <w:r>
        <w:rPr>
          <w:bCs/>
        </w:rPr>
        <w:t>Полевикова</w:t>
      </w:r>
      <w:proofErr w:type="spellEnd"/>
      <w:r>
        <w:rPr>
          <w:bCs/>
        </w:rPr>
        <w:t xml:space="preserve"> И.А. 67-174</w:t>
      </w:r>
      <w:r w:rsidR="00947B29" w:rsidRPr="00947B29">
        <w:rPr>
          <w:bCs/>
        </w:rPr>
        <w:br w:type="page"/>
        <w:t xml:space="preserve"> </w:t>
      </w:r>
    </w:p>
    <w:p w:rsidR="00947B29" w:rsidRPr="00947B29" w:rsidRDefault="00947B29" w:rsidP="00947B29"/>
    <w:p w:rsidR="00947B29" w:rsidRPr="00947B29" w:rsidRDefault="00947B29" w:rsidP="00947B29">
      <w:pPr>
        <w:widowControl w:val="0"/>
        <w:autoSpaceDE w:val="0"/>
        <w:autoSpaceDN w:val="0"/>
        <w:adjustRightInd w:val="0"/>
        <w:ind w:left="-142"/>
        <w:jc w:val="right"/>
      </w:pPr>
      <w:r w:rsidRPr="00947B29">
        <w:tab/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left="-142"/>
        <w:jc w:val="center"/>
      </w:pPr>
      <w:r w:rsidRPr="00947B29">
        <w:rPr>
          <w:b/>
        </w:rPr>
        <w:t>АДМИНИСТРАТИВНЫЙ РЕГЛАМЕНТ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47B29">
        <w:rPr>
          <w:b/>
        </w:rPr>
        <w:t>по предоставлению муниципальной услуги</w:t>
      </w:r>
      <w:bookmarkStart w:id="1" w:name="Par29"/>
      <w:bookmarkEnd w:id="1"/>
      <w:r w:rsidRPr="00947B29">
        <w:rPr>
          <w:b/>
        </w:rPr>
        <w:t xml:space="preserve"> </w:t>
      </w:r>
      <w:r w:rsidRPr="00947B29">
        <w:rPr>
          <w:b/>
          <w:bCs/>
        </w:rPr>
        <w:t>по организации ритуальных услуг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33"/>
      <w:bookmarkEnd w:id="2"/>
      <w:r w:rsidRPr="00947B29">
        <w:rPr>
          <w:b/>
        </w:rPr>
        <w:t>1. Общие положения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1.1. Наименование муниципальной услуги: организация ритуальных услуг.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1.2. Наименование органа, предоставляющего муниципальную услугу.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Предоставление муниципальной услуги «Организация ритуальных услуг» осуществляется администрацией муниципального образования администрация муниципа</w:t>
      </w:r>
      <w:r w:rsidR="0043189E">
        <w:t>льного образования «Вистинское</w:t>
      </w:r>
      <w:r w:rsidRPr="00947B29">
        <w:t xml:space="preserve"> сельское поселение» муниципального образования «Кингисеппский муниципальный район» Ленинградской области (далее – Администрация).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Ответственным за предоставление муниципальной  услуги, являетс</w:t>
      </w:r>
      <w:r w:rsidR="0043189E">
        <w:t>я администрация МО «Вистинское</w:t>
      </w:r>
      <w:r w:rsidRPr="00947B29">
        <w:t xml:space="preserve"> сельское поселение»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 1.3. Информация о месте нахождения и графике работы Администрации </w:t>
      </w:r>
      <w:bookmarkStart w:id="3" w:name="sub_20195"/>
      <w:r w:rsidRPr="00947B29">
        <w:t xml:space="preserve">указана в приложении № </w:t>
      </w:r>
      <w:r w:rsidRPr="00947B29">
        <w:rPr>
          <w:u w:val="single"/>
        </w:rPr>
        <w:t>1</w:t>
      </w:r>
      <w:r w:rsidRPr="00947B29">
        <w:t>.</w:t>
      </w:r>
    </w:p>
    <w:bookmarkEnd w:id="3"/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1.6. Адрес портала государственных и муниципальных услуг Ленинградской области в сети Интернет (ПГУ ЛО): </w:t>
      </w:r>
      <w:hyperlink r:id="rId7" w:history="1">
        <w:r w:rsidRPr="00947B29">
          <w:rPr>
            <w:rStyle w:val="a4"/>
          </w:rPr>
          <w:t>www.gu.lenobl.ru</w:t>
        </w:r>
      </w:hyperlink>
      <w:r w:rsidRPr="00947B29">
        <w:t>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Адрес Единого Портала государственных и муниципальных услуг (функций) в сети Интернет (ЕПГУ):  www.gosuslugi.ru.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Адрес официального сайта Администрации  в сети Интернет: </w:t>
      </w:r>
      <w:r w:rsidRPr="00947B29">
        <w:rPr>
          <w:lang w:val="en-US"/>
        </w:rPr>
        <w:t>www</w:t>
      </w:r>
      <w:r w:rsidRPr="00947B29">
        <w:t>.</w:t>
      </w:r>
      <w:proofErr w:type="spellStart"/>
      <w:r w:rsidR="0043189E">
        <w:rPr>
          <w:lang w:val="en-US"/>
        </w:rPr>
        <w:t>victino</w:t>
      </w:r>
      <w:proofErr w:type="spellEnd"/>
      <w:r w:rsidR="0043189E" w:rsidRPr="0043189E">
        <w:t>@</w:t>
      </w:r>
      <w:proofErr w:type="spellStart"/>
      <w:r w:rsidR="0043189E">
        <w:rPr>
          <w:lang w:val="en-US"/>
        </w:rPr>
        <w:t>yandex</w:t>
      </w:r>
      <w:proofErr w:type="spellEnd"/>
      <w:r w:rsidR="0043189E" w:rsidRPr="0043189E">
        <w:t>.</w:t>
      </w:r>
      <w:r w:rsidRPr="00947B29">
        <w:t>.</w:t>
      </w:r>
      <w:proofErr w:type="spellStart"/>
      <w:r w:rsidRPr="00947B29">
        <w:rPr>
          <w:lang w:val="en-US"/>
        </w:rPr>
        <w:t>ru</w:t>
      </w:r>
      <w:proofErr w:type="spell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06"/>
      <w:bookmarkStart w:id="5" w:name="sub_107"/>
      <w:r w:rsidRPr="00947B29">
        <w:t>1.7.</w:t>
      </w:r>
      <w:bookmarkEnd w:id="4"/>
      <w:r w:rsidRPr="00947B29"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а) устно - по адресу, указанному </w:t>
      </w:r>
      <w:hyperlink r:id="rId8" w:anchor="sub_103" w:history="1">
        <w:r w:rsidRPr="00947B29">
          <w:rPr>
            <w:rStyle w:val="a4"/>
          </w:rPr>
          <w:t>в пункте 1.3</w:t>
        </w:r>
      </w:hyperlink>
      <w:r w:rsidRPr="00947B29"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r:id="rId9" w:anchor="sub_104" w:history="1">
        <w:r w:rsidRPr="00947B29">
          <w:rPr>
            <w:rStyle w:val="a4"/>
          </w:rPr>
          <w:t>пункте 1.</w:t>
        </w:r>
      </w:hyperlink>
      <w:r w:rsidRPr="00947B29">
        <w:t>3 настоящего Административного регламента).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Приём заявителей  осуществляется: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специалистом администрации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Время консультирования при личном обращении не должно превышать 15 минут.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б) письменно - путем направления почтового отправления по адресу, указанному в </w:t>
      </w:r>
      <w:hyperlink r:id="rId10" w:anchor="sub_103" w:history="1">
        <w:r w:rsidRPr="00947B29">
          <w:rPr>
            <w:rStyle w:val="a4"/>
          </w:rPr>
          <w:t>пункте 1.3</w:t>
        </w:r>
      </w:hyperlink>
      <w:r w:rsidRPr="00947B29">
        <w:t xml:space="preserve"> настоящего Административного регламента (ответ направляется по адресу, указанному в запросе).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в) по справочному телефону, указанному в пункте 1.3. настоящего Административного регламента.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При ответах на телефонные звонки должностное лицо, подробно в вежливой форме информируют заявителя.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В случае если должностное лицо 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г) по электронной почте путем направления запроса по адресу электронной почты, указанному в </w:t>
      </w:r>
      <w:hyperlink r:id="rId11" w:anchor="sub_104" w:history="1">
        <w:r w:rsidRPr="00947B29">
          <w:rPr>
            <w:rStyle w:val="a4"/>
          </w:rPr>
          <w:t>пункте 1.</w:t>
        </w:r>
      </w:hyperlink>
      <w:r w:rsidRPr="00947B29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1.8. Текстовая информация, указанная в </w:t>
      </w:r>
      <w:hyperlink r:id="rId12" w:anchor="sub_103" w:history="1">
        <w:r w:rsidRPr="00947B29">
          <w:rPr>
            <w:rStyle w:val="a4"/>
          </w:rPr>
          <w:t>пунктах 1.3 - 1.</w:t>
        </w:r>
      </w:hyperlink>
      <w:r w:rsidRPr="00947B29"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bookmarkEnd w:id="5"/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1.9. Заявителями, обратившимися за получением муниципальной услуги, могут быть: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физические лица;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юридические лица;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индивидуальные предприниматели.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6" w:name="Par104"/>
      <w:bookmarkEnd w:id="6"/>
      <w:r w:rsidRPr="00947B29">
        <w:rPr>
          <w:b/>
        </w:rPr>
        <w:t>2. Стандарт предоставления муниципальной услуги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2.1. Наименование муниципальной услуги «Организация ритуальных услуг».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Ритуальные услуги включают в себя: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прием заказа и заключение договора на организацию похорон;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оформление документов, необходимых для погребения;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погребение и перезахоронение;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транспортировку тел умерших граждан для судебно-медицинских исследований в морг;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2.2. Наименование органа, предоставляющего муниципальную услугу.</w:t>
      </w:r>
    </w:p>
    <w:p w:rsidR="00947B29" w:rsidRPr="00947B29" w:rsidRDefault="006A4273" w:rsidP="006A4273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947B29" w:rsidRPr="00947B29">
        <w:t>Услугу предоставляе</w:t>
      </w:r>
      <w:r>
        <w:t>т Администрация МО «</w:t>
      </w:r>
      <w:r w:rsidR="00947B29" w:rsidRPr="00947B29">
        <w:t xml:space="preserve"> </w:t>
      </w:r>
      <w:r>
        <w:t xml:space="preserve">Вистинское </w:t>
      </w:r>
      <w:r w:rsidR="00947B29" w:rsidRPr="00947B29">
        <w:t>сельское поселение»</w:t>
      </w:r>
      <w:proofErr w:type="gramStart"/>
      <w:r w:rsidR="00947B29" w:rsidRPr="00947B29">
        <w:t xml:space="preserve"> .</w:t>
      </w:r>
      <w:proofErr w:type="gramEnd"/>
    </w:p>
    <w:p w:rsidR="00947B29" w:rsidRPr="006A4273" w:rsidRDefault="006A4273" w:rsidP="006A427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</w:t>
      </w:r>
      <w:r w:rsidR="00947B29" w:rsidRPr="00947B29">
        <w:t>Ответственным за предоставление муниципальной  услуги, является администрация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2.3. Результатом предоставления муниципальной услуги является: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отказ в предоставлении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2.4. Срок предоставления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2.5. Правовые основания для предоставления муниципальной услуги:</w:t>
      </w:r>
    </w:p>
    <w:p w:rsidR="00947B29" w:rsidRPr="00947B29" w:rsidRDefault="00062450" w:rsidP="00947B29">
      <w:pPr>
        <w:widowControl w:val="0"/>
        <w:autoSpaceDE w:val="0"/>
        <w:autoSpaceDN w:val="0"/>
        <w:adjustRightInd w:val="0"/>
        <w:ind w:firstLine="709"/>
        <w:jc w:val="both"/>
      </w:pPr>
      <w:hyperlink r:id="rId13" w:history="1">
        <w:r w:rsidR="00947B29" w:rsidRPr="00947B29">
          <w:rPr>
            <w:rStyle w:val="a4"/>
          </w:rPr>
          <w:t>Конституция</w:t>
        </w:r>
      </w:hyperlink>
      <w:r w:rsidR="00947B29" w:rsidRPr="00947B29">
        <w:t xml:space="preserve"> Российской Федерации от 12.12.1993 («Российская газета», №237, 25.12.1993);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47B29">
        <w:t xml:space="preserve">Гражданский </w:t>
      </w:r>
      <w:hyperlink r:id="rId14" w:history="1">
        <w:r w:rsidRPr="00947B29">
          <w:rPr>
            <w:rStyle w:val="a4"/>
          </w:rPr>
          <w:t>кодекс</w:t>
        </w:r>
      </w:hyperlink>
      <w:r w:rsidRPr="00947B29">
        <w:t xml:space="preserve"> Российской Федерации (часть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Федеральный </w:t>
      </w:r>
      <w:hyperlink r:id="rId15" w:history="1">
        <w:r w:rsidRPr="00947B29">
          <w:rPr>
            <w:rStyle w:val="a4"/>
          </w:rPr>
          <w:t>закон</w:t>
        </w:r>
      </w:hyperlink>
      <w:r w:rsidRPr="00947B29"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Федеральный </w:t>
      </w:r>
      <w:hyperlink r:id="rId16" w:history="1">
        <w:r w:rsidRPr="00947B29">
          <w:rPr>
            <w:rStyle w:val="a4"/>
          </w:rPr>
          <w:t>закон</w:t>
        </w:r>
      </w:hyperlink>
      <w:r w:rsidRPr="00947B29">
        <w:t xml:space="preserve"> от 12.01.1996 № 8-ФЗ «О погребении и похоронном деле»;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Федеральный </w:t>
      </w:r>
      <w:hyperlink r:id="rId17" w:history="1">
        <w:r w:rsidRPr="00947B29">
          <w:rPr>
            <w:rStyle w:val="a4"/>
          </w:rPr>
          <w:t>закон</w:t>
        </w:r>
      </w:hyperlink>
      <w:r w:rsidRPr="00947B29"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Федеральный </w:t>
      </w:r>
      <w:hyperlink r:id="rId18" w:history="1">
        <w:r w:rsidRPr="00947B29">
          <w:rPr>
            <w:rStyle w:val="a4"/>
          </w:rPr>
          <w:t>закон</w:t>
        </w:r>
      </w:hyperlink>
      <w:r w:rsidRPr="00947B29">
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Федеральный </w:t>
      </w:r>
      <w:hyperlink r:id="rId19" w:history="1">
        <w:r w:rsidRPr="00947B29">
          <w:rPr>
            <w:rStyle w:val="a4"/>
          </w:rPr>
          <w:t>закон</w:t>
        </w:r>
      </w:hyperlink>
      <w:r w:rsidRPr="00947B29">
        <w:t xml:space="preserve"> от 27.07.2006 № 152-ФЗ «О персональных данных» («Российская газета», № 165, 29.07.2006);</w:t>
      </w:r>
    </w:p>
    <w:p w:rsidR="00947B29" w:rsidRPr="00947B29" w:rsidRDefault="00062450" w:rsidP="00947B29">
      <w:pPr>
        <w:widowControl w:val="0"/>
        <w:autoSpaceDE w:val="0"/>
        <w:autoSpaceDN w:val="0"/>
        <w:adjustRightInd w:val="0"/>
        <w:ind w:firstLine="709"/>
        <w:jc w:val="both"/>
      </w:pPr>
      <w:hyperlink r:id="rId20" w:history="1">
        <w:r w:rsidR="00947B29" w:rsidRPr="00947B29">
          <w:rPr>
            <w:rStyle w:val="a4"/>
          </w:rPr>
          <w:t>постановление</w:t>
        </w:r>
      </w:hyperlink>
      <w:r w:rsidR="00947B29" w:rsidRPr="00947B29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иные правовые акты.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31"/>
      <w:bookmarkEnd w:id="7"/>
      <w:r w:rsidRPr="00947B29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</w:pPr>
      <w:bookmarkStart w:id="8" w:name="Par134"/>
      <w:bookmarkEnd w:id="8"/>
      <w:r w:rsidRPr="00947B29">
        <w:t>Для получения муниципальной услуги заявитель подает в Администрацию следующие документы: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- </w:t>
      </w:r>
      <w:hyperlink r:id="rId21" w:anchor="Par332" w:history="1">
        <w:r w:rsidRPr="00947B29">
          <w:rPr>
            <w:rStyle w:val="a4"/>
          </w:rPr>
          <w:t>заявление</w:t>
        </w:r>
      </w:hyperlink>
      <w:r w:rsidRPr="00947B29">
        <w:t xml:space="preserve"> на предоставление гарантированного перечня услуг по погребению;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36"/>
      <w:bookmarkEnd w:id="9"/>
      <w:r w:rsidRPr="00947B29"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137"/>
      <w:bookmarkEnd w:id="10"/>
      <w:r w:rsidRPr="00947B29"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38"/>
      <w:bookmarkStart w:id="12" w:name="Par139"/>
      <w:bookmarkEnd w:id="11"/>
      <w:bookmarkEnd w:id="12"/>
      <w:proofErr w:type="gramStart"/>
      <w:r w:rsidRPr="00947B29"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947B29">
        <w:t xml:space="preserve"> власти.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2.7. </w:t>
      </w:r>
      <w:r w:rsidRPr="00947B29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2.9. Основания для приостановления предоставления муниципальной услуги не предусмотрены.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171"/>
      <w:bookmarkEnd w:id="13"/>
      <w:r w:rsidRPr="00947B29">
        <w:t>- документы поданы лицом, не уполномоченным заявителем на осуществление таких действий.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2.11. Исчерпывающий перечень оснований для отказа в предоставлении муниципальной услуги: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69"/>
      <w:bookmarkEnd w:id="14"/>
      <w:r w:rsidRPr="00947B29">
        <w:t xml:space="preserve">- непредставление документов или сведений, указанных в </w:t>
      </w:r>
      <w:hyperlink r:id="rId22" w:anchor="Par132" w:history="1">
        <w:r w:rsidRPr="00947B29">
          <w:rPr>
            <w:rStyle w:val="a4"/>
          </w:rPr>
          <w:t>пункте 2.6</w:t>
        </w:r>
      </w:hyperlink>
      <w:r w:rsidRPr="00947B29">
        <w:t xml:space="preserve"> настоящего Административного регламента;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170"/>
      <w:bookmarkEnd w:id="15"/>
      <w:r w:rsidRPr="00947B29">
        <w:t xml:space="preserve">При выявлении оснований для отказа в предоставлении муниципальной услуги, предусмотренных </w:t>
      </w:r>
      <w:hyperlink r:id="rId23" w:anchor="Par169" w:history="1">
        <w:r w:rsidRPr="00947B29">
          <w:rPr>
            <w:rStyle w:val="a4"/>
          </w:rPr>
          <w:t>абзацами два</w:t>
        </w:r>
      </w:hyperlink>
      <w:r w:rsidRPr="00947B29">
        <w:t xml:space="preserve">, </w:t>
      </w:r>
      <w:hyperlink r:id="rId24" w:anchor="Par170" w:history="1">
        <w:r w:rsidRPr="00947B29">
          <w:rPr>
            <w:rStyle w:val="a4"/>
          </w:rPr>
          <w:t>три</w:t>
        </w:r>
      </w:hyperlink>
      <w:r w:rsidRPr="00947B29">
        <w:t xml:space="preserve"> настоящего пункта, заявителю письменно разъясняется о необходимости устранить недостатки.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При выявлении оснований для отказа в предоставлении муниципальной услуги, предусмотренных </w:t>
      </w:r>
      <w:hyperlink r:id="rId25" w:anchor="Par171" w:history="1">
        <w:r w:rsidRPr="00947B29">
          <w:rPr>
            <w:rStyle w:val="a4"/>
          </w:rPr>
          <w:t>абзацем четыре</w:t>
        </w:r>
      </w:hyperlink>
      <w:r w:rsidRPr="00947B29">
        <w:t xml:space="preserve">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2.12. Муниципальная услуга предоставляется Администрацией бесплатно.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2.14. Срок регистрации запроса заявителя о предоставлении муниципальной услуги.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2.15.6. </w:t>
      </w:r>
      <w:proofErr w:type="gramStart"/>
      <w:r w:rsidRPr="00947B29"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2.16. Показатели доступности и качества муниципальной услуги.</w:t>
      </w:r>
      <w:r w:rsidRPr="00947B29">
        <w:rPr>
          <w:color w:val="00B0F0"/>
        </w:rPr>
        <w:t xml:space="preserve">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2.16.1. Показатели доступности муниципальной услуги: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1) равные права и возможности при получении муниципальной услуги для заявителей;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2) транспортная доступность к месту предоставления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2.17.2. Показатели качества муниципальной услуги: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1) соблюдение срока предоставления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2) соблюдение требований стандарта предоставления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3) удовлетворенность заявителя профессионализмом должностных лиц Администрации при предоставлении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4) соблюдение времени ожидания в очереди при подаче запроса и получении результата;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6) отсутствие жалоб на действия или бездействия должностных лиц Администрации, поданных в установленном порядке.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sub_1222"/>
      <w:r w:rsidRPr="00947B29"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2.17.1. Предоставление муниципальной услуги посредством МФЦ не предусмотрено.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2.17.2. Предоставление муниципальной услуги в электронном виде не предусмотрено.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</w:p>
    <w:bookmarkEnd w:id="16"/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47B29">
        <w:rPr>
          <w:b/>
        </w:rPr>
        <w:t xml:space="preserve">3. Перечень услуг, которые являются необходимыми и обязательными </w:t>
      </w: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47B29">
        <w:rPr>
          <w:b/>
        </w:rPr>
        <w:t>для предоставления муниципальной услуги</w:t>
      </w: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47B29"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center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7" w:name="Par224"/>
      <w:bookmarkEnd w:id="17"/>
      <w:r w:rsidRPr="00947B29">
        <w:rPr>
          <w:b/>
        </w:rPr>
        <w:t>4. Состав, последовательность и сроки выполнения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47B29">
        <w:rPr>
          <w:b/>
        </w:rPr>
        <w:t>административных процедур, требования к порядку их выполнения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center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4.1. Предоставление муниципальной услуги включает в себя следующие административные процедуры: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947B29" w:rsidRPr="00947B29" w:rsidRDefault="00947B29" w:rsidP="00947B29">
      <w:pPr>
        <w:ind w:firstLine="709"/>
        <w:jc w:val="both"/>
      </w:pPr>
      <w:r w:rsidRPr="00947B29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7B29" w:rsidRPr="00947B29" w:rsidRDefault="00947B29" w:rsidP="00947B29">
      <w:pPr>
        <w:ind w:firstLine="709"/>
        <w:jc w:val="both"/>
      </w:pPr>
      <w:r w:rsidRPr="00947B29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7B29" w:rsidRPr="00947B29" w:rsidRDefault="00947B29" w:rsidP="00947B29">
      <w:pPr>
        <w:ind w:firstLine="709"/>
        <w:jc w:val="both"/>
      </w:pPr>
      <w:proofErr w:type="gramStart"/>
      <w:r w:rsidRPr="00947B29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947B29" w:rsidRPr="00947B29" w:rsidRDefault="00947B29" w:rsidP="00947B29">
      <w:pPr>
        <w:ind w:firstLine="709"/>
        <w:jc w:val="both"/>
      </w:pPr>
      <w:proofErr w:type="gramStart"/>
      <w:r w:rsidRPr="00947B29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4.2. 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r:id="rId26" w:anchor="Par372" w:history="1">
        <w:r w:rsidRPr="00947B29">
          <w:rPr>
            <w:rStyle w:val="a4"/>
          </w:rPr>
          <w:t xml:space="preserve">приложение № </w:t>
        </w:r>
      </w:hyperlink>
      <w:r w:rsidRPr="00947B29">
        <w:t xml:space="preserve">4 к настоящему Административному регламенту) и приложением комплекта документов, указанных в </w:t>
      </w:r>
      <w:hyperlink r:id="rId27" w:anchor="Par131" w:history="1">
        <w:r w:rsidRPr="00947B29">
          <w:rPr>
            <w:rStyle w:val="a4"/>
          </w:rPr>
          <w:t>пункте 2.6</w:t>
        </w:r>
      </w:hyperlink>
      <w:r w:rsidRPr="00947B29">
        <w:t xml:space="preserve"> настоящего Административного регламента, необходимых для предоставления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947B29">
        <w:t>захоронений</w:t>
      </w:r>
      <w:proofErr w:type="gramEnd"/>
      <w:r w:rsidRPr="00947B29">
        <w:t xml:space="preserve"> и передаются на исполнение исполнителям.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4.3. Правовая экспертиза документов, установление оснований для выдачи или отказа в предоставлении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r:id="rId28" w:anchor="Par168" w:history="1">
        <w:r w:rsidRPr="00947B29">
          <w:rPr>
            <w:rStyle w:val="a4"/>
          </w:rPr>
          <w:t>пунктом 2.9</w:t>
        </w:r>
      </w:hyperlink>
      <w:r w:rsidRPr="00947B29"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</w:r>
      <w:r w:rsidRPr="00947B29">
        <w:softHyphen/>
        <w:t>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4.4.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Выдача удостоверения о захоронении,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r w:rsidRPr="00947B29">
        <w:t>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sub_60411"/>
      <w:r w:rsidRPr="00947B29">
        <w:t xml:space="preserve">В части содержания мест под захоронение входят требования к расположению и обустройству </w:t>
      </w:r>
      <w:bookmarkEnd w:id="18"/>
      <w:r w:rsidRPr="00947B29">
        <w:t xml:space="preserve">мест захоронения: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sub_64111"/>
      <w:r w:rsidRPr="00947B29">
        <w:t>- территория кладбища должна располагаться с подветренной стороны по отношению к жилой территории;</w:t>
      </w:r>
      <w:bookmarkEnd w:id="19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sub_64112"/>
      <w:r w:rsidRPr="00947B29">
        <w:t>- территория мест захоронения должна быть огорожена;</w:t>
      </w:r>
      <w:bookmarkEnd w:id="20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sub_64113"/>
      <w:r w:rsidRPr="00947B29">
        <w:t>- 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sub_64114"/>
      <w:r w:rsidRPr="00947B29"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sub_64115"/>
      <w:r w:rsidRPr="00947B29"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947B29" w:rsidRPr="00947B29" w:rsidRDefault="00947B29" w:rsidP="00947B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24" w:name="sub_64116"/>
      <w:r w:rsidRPr="00947B29">
        <w:t>-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947B29" w:rsidRPr="00947B29" w:rsidRDefault="00947B29" w:rsidP="00947B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25" w:name="sub_64117"/>
      <w:r w:rsidRPr="00947B29">
        <w:t>- </w:t>
      </w:r>
      <w:bookmarkStart w:id="26" w:name="sub_64118"/>
      <w:bookmarkEnd w:id="25"/>
      <w:bookmarkEnd w:id="26"/>
      <w:r w:rsidRPr="00947B29"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47B29" w:rsidRPr="00947B29" w:rsidRDefault="00947B29" w:rsidP="00947B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27" w:name="sub_64119"/>
      <w:r w:rsidRPr="00947B29">
        <w:t>- </w:t>
      </w:r>
      <w:bookmarkStart w:id="28" w:name="sub_101110"/>
      <w:bookmarkEnd w:id="27"/>
      <w:bookmarkEnd w:id="28"/>
      <w:r w:rsidRPr="00947B29">
        <w:t>территория кладбища должна быть обеспечена контейнерами емкостью 0,75</w:t>
      </w:r>
    </w:p>
    <w:p w:rsidR="00947B29" w:rsidRPr="00947B29" w:rsidRDefault="00947B29" w:rsidP="00947B2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47B29">
        <w:t>куб. м., которые должны быть установлены по углам каждой секции.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sub_60412"/>
      <w:r w:rsidRPr="00947B29">
        <w:t>Требования к санитарному содержанию муниципального кладбища</w:t>
      </w:r>
      <w:bookmarkEnd w:id="29"/>
      <w:r w:rsidRPr="00947B29">
        <w:t>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30" w:name="sub_64121"/>
      <w:r w:rsidRPr="00947B29">
        <w:t>-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31" w:name="sub_64122"/>
      <w:r w:rsidRPr="00947B29">
        <w:t xml:space="preserve"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947B29">
        <w:t>противогололедными</w:t>
      </w:r>
      <w:proofErr w:type="spellEnd"/>
      <w:r w:rsidRPr="00947B29">
        <w:t xml:space="preserve"> смесями;</w:t>
      </w:r>
      <w:bookmarkEnd w:id="31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32" w:name="sub_64123"/>
      <w:r w:rsidRPr="00947B29">
        <w:t>-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33" w:name="sub_64124"/>
      <w:r w:rsidRPr="00947B29">
        <w:t>-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34" w:name="sub_64125"/>
      <w:r w:rsidRPr="00947B29">
        <w:t>- вывоз мусора из урн и мусоросборников должен осуществляться в течение 3-х суток с момента их наполнения;</w:t>
      </w:r>
      <w:bookmarkEnd w:id="34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  <w:bookmarkStart w:id="35" w:name="sub_64126"/>
      <w:r w:rsidRPr="00947B29">
        <w:t>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 w:rsidRPr="00947B29">
        <w:t>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36" w:name="Par259"/>
      <w:bookmarkEnd w:id="36"/>
      <w:r w:rsidRPr="00947B29">
        <w:rPr>
          <w:b/>
        </w:rPr>
        <w:t xml:space="preserve">5. Формы </w:t>
      </w:r>
      <w:proofErr w:type="gramStart"/>
      <w:r w:rsidRPr="00947B29">
        <w:rPr>
          <w:b/>
        </w:rPr>
        <w:t>контроля за</w:t>
      </w:r>
      <w:proofErr w:type="gramEnd"/>
      <w:r w:rsidRPr="00947B29">
        <w:rPr>
          <w:b/>
        </w:rPr>
        <w:t xml:space="preserve"> исполнением административного регламента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bookmarkStart w:id="37" w:name="Par269"/>
      <w:bookmarkEnd w:id="37"/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 xml:space="preserve">5.1. Порядок осуществления текущего </w:t>
      </w:r>
      <w:proofErr w:type="gramStart"/>
      <w:r w:rsidRPr="00947B29">
        <w:t>контроля за</w:t>
      </w:r>
      <w:proofErr w:type="gramEnd"/>
      <w:r w:rsidRPr="00947B29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947B29" w:rsidRPr="00947B29" w:rsidRDefault="00947B29" w:rsidP="00947B2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47B29">
        <w:t xml:space="preserve">5.1.1. </w:t>
      </w:r>
      <w:proofErr w:type="gramStart"/>
      <w:r w:rsidRPr="00947B29">
        <w:t>Контроль за</w:t>
      </w:r>
      <w:proofErr w:type="gramEnd"/>
      <w:r w:rsidRPr="00947B29"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947B29" w:rsidRPr="00947B29" w:rsidRDefault="00947B29" w:rsidP="00947B2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47B29">
        <w:t xml:space="preserve">5.1.2. Текущий </w:t>
      </w:r>
      <w:proofErr w:type="gramStart"/>
      <w:r w:rsidRPr="00947B29">
        <w:t>контроль за</w:t>
      </w:r>
      <w:proofErr w:type="gramEnd"/>
      <w:r w:rsidRPr="00947B29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5.2.3. В случае отсутствия жалоб Заявителей периодичность плановых проверок определяет уполномоченное лицо.</w:t>
      </w:r>
    </w:p>
    <w:p w:rsidR="00947B29" w:rsidRPr="00947B29" w:rsidRDefault="00947B29" w:rsidP="00947B29">
      <w:pPr>
        <w:ind w:firstLine="709"/>
        <w:jc w:val="both"/>
      </w:pPr>
      <w:r w:rsidRPr="00947B29"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5.2.5. В ходе осуществления внеплановых проверок выявляются нарушения: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947B29">
        <w:t>я(</w:t>
      </w:r>
      <w:proofErr w:type="gramEnd"/>
      <w:r w:rsidRPr="00947B29">
        <w:t>ей);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прав заявителей;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требований настоящего Административного регламента;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порядка и срока ответа на обращения заявителей.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5.2.6. В ходе осуществления плановых (комплексных) проверок выявляются нарушения: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прав заявителей;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требований настоящего Административного регламента;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порядка и срока ответа на обращения заявителей;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- оцениваются полнота и качество предоставления муниципальной услуги.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47B29" w:rsidRPr="00947B29" w:rsidRDefault="00947B29" w:rsidP="00947B29">
      <w:pPr>
        <w:autoSpaceDE w:val="0"/>
        <w:autoSpaceDN w:val="0"/>
        <w:adjustRightInd w:val="0"/>
        <w:ind w:firstLine="709"/>
        <w:jc w:val="both"/>
      </w:pPr>
      <w:r w:rsidRPr="00947B29"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947B29" w:rsidRPr="00947B29" w:rsidRDefault="00947B29" w:rsidP="00947B29">
      <w:pPr>
        <w:autoSpaceDE w:val="0"/>
        <w:autoSpaceDN w:val="0"/>
        <w:adjustRightInd w:val="0"/>
        <w:ind w:firstLine="540"/>
        <w:jc w:val="both"/>
      </w:pPr>
      <w:r w:rsidRPr="00947B29"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947B29" w:rsidRPr="00947B29" w:rsidRDefault="00947B29" w:rsidP="00947B29">
      <w:pPr>
        <w:autoSpaceDE w:val="0"/>
        <w:autoSpaceDN w:val="0"/>
        <w:adjustRightInd w:val="0"/>
        <w:ind w:firstLine="540"/>
        <w:jc w:val="both"/>
      </w:pPr>
      <w:r w:rsidRPr="00947B29"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947B29" w:rsidRPr="00947B29" w:rsidRDefault="00947B29" w:rsidP="00947B29">
      <w:pPr>
        <w:autoSpaceDE w:val="0"/>
        <w:autoSpaceDN w:val="0"/>
        <w:adjustRightInd w:val="0"/>
        <w:ind w:firstLine="540"/>
        <w:jc w:val="both"/>
        <w:outlineLvl w:val="1"/>
      </w:pPr>
      <w:r w:rsidRPr="00947B29"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947B29">
        <w:t>контроля за</w:t>
      </w:r>
      <w:proofErr w:type="gramEnd"/>
      <w:r w:rsidRPr="00947B29"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</w:p>
    <w:p w:rsidR="00947B29" w:rsidRPr="00947B29" w:rsidRDefault="00947B29" w:rsidP="00947B2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947B29">
        <w:rPr>
          <w:b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both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 xml:space="preserve">6.2. </w:t>
      </w:r>
      <w:proofErr w:type="gramStart"/>
      <w:r w:rsidRPr="00947B29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1) нарушение срока регистрации запроса заявителя о муниципальной услуге;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2) нарушение срока предоставления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47B2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47B2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В письменной жалобе в обязательном порядке указывается: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47B29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 xml:space="preserve">6.6. </w:t>
      </w:r>
      <w:proofErr w:type="gramStart"/>
      <w:r w:rsidRPr="00947B29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47B29">
        <w:t xml:space="preserve"> исправлений - в течение пяти рабочих дней со дня ее регистрации.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6.7. Исчерпывающий перечень случаев, в которых ответ на жалобу не дается, регулируется Федеральным законом № 210-ФЗ.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 xml:space="preserve">6.8. </w:t>
      </w:r>
      <w:bookmarkStart w:id="38" w:name="Par1"/>
      <w:bookmarkEnd w:id="38"/>
      <w:r w:rsidRPr="00947B29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47B29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2) отказывает в удовлетворении жалобы.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both"/>
      </w:pPr>
      <w:r w:rsidRPr="00947B29">
        <w:t xml:space="preserve">В случае установления в ходе или по результатам </w:t>
      </w:r>
      <w:proofErr w:type="gramStart"/>
      <w:r w:rsidRPr="00947B29">
        <w:t>рассмотрения жалобы признаков состава административного правонарушения</w:t>
      </w:r>
      <w:proofErr w:type="gramEnd"/>
      <w:r w:rsidRPr="00947B29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540"/>
        <w:jc w:val="right"/>
      </w:pPr>
      <w:r w:rsidRPr="00947B29">
        <w:br w:type="page"/>
        <w:t>Приложение № 1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</w:pPr>
      <w:r w:rsidRPr="00947B29">
        <w:t xml:space="preserve">к Административному регламенту 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  <w:rPr>
          <w:bCs/>
        </w:rPr>
      </w:pPr>
      <w:r w:rsidRPr="00947B29">
        <w:rPr>
          <w:bCs/>
        </w:rPr>
        <w:t xml:space="preserve">по предоставлению </w:t>
      </w:r>
      <w:r w:rsidRPr="00947B29">
        <w:t>м</w:t>
      </w:r>
      <w:r w:rsidRPr="00947B29">
        <w:rPr>
          <w:bCs/>
        </w:rPr>
        <w:t xml:space="preserve">униципальной услуги 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</w:pPr>
      <w:r w:rsidRPr="00947B29">
        <w:rPr>
          <w:bCs/>
        </w:rPr>
        <w:t>по организации ритуальных услуг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center"/>
      </w:pPr>
      <w:r w:rsidRPr="00947B29">
        <w:t xml:space="preserve">                                                                                                            </w:t>
      </w: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947B29">
        <w:t>1. Информация о месте нахождения и графике работы Администрации.</w:t>
      </w: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47B29" w:rsidRPr="00947B29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47B29">
        <w:t>Место нахождения  Ленинградская область Кинги</w:t>
      </w:r>
      <w:r w:rsidR="006A4273">
        <w:t>сеппский район деревня Вистино, ул. Ижорская,</w:t>
      </w:r>
      <w:r w:rsidRPr="00947B29">
        <w:t xml:space="preserve"> </w:t>
      </w:r>
      <w:r w:rsidR="006A4273">
        <w:t>дом 13</w:t>
      </w:r>
      <w:r w:rsidRPr="00947B29">
        <w:t>;</w:t>
      </w:r>
    </w:p>
    <w:p w:rsidR="006A4273" w:rsidRDefault="00947B29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47B29">
        <w:t>Спр</w:t>
      </w:r>
      <w:r w:rsidR="006A4273">
        <w:t>авочные телефоны 8(81375) 67-174,</w:t>
      </w:r>
    </w:p>
    <w:p w:rsidR="00947B29" w:rsidRPr="00947B29" w:rsidRDefault="006A4273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Факс: 8(81375) 67-160</w:t>
      </w:r>
      <w:r w:rsidR="00947B29" w:rsidRPr="00947B29">
        <w:t>;</w:t>
      </w:r>
    </w:p>
    <w:p w:rsidR="00947B29" w:rsidRPr="00947B29" w:rsidRDefault="006A4273" w:rsidP="00947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Адрес электронной почты:</w:t>
      </w:r>
      <w:r w:rsidRPr="006A4273">
        <w:t xml:space="preserve"> </w:t>
      </w:r>
      <w:proofErr w:type="spellStart"/>
      <w:r>
        <w:rPr>
          <w:lang w:val="en-US"/>
        </w:rPr>
        <w:t>victino</w:t>
      </w:r>
      <w:proofErr w:type="spellEnd"/>
      <w:r w:rsidRPr="006A4273">
        <w:t>@</w:t>
      </w:r>
      <w:proofErr w:type="spellStart"/>
      <w:r>
        <w:rPr>
          <w:lang w:val="en-US"/>
        </w:rPr>
        <w:t>yandex</w:t>
      </w:r>
      <w:proofErr w:type="spellEnd"/>
      <w:r w:rsidRPr="006A4273">
        <w:t>.</w:t>
      </w:r>
      <w:proofErr w:type="spellStart"/>
      <w:r>
        <w:rPr>
          <w:lang w:val="en-US"/>
        </w:rPr>
        <w:t>ru</w:t>
      </w:r>
      <w:proofErr w:type="spellEnd"/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</w:pPr>
    </w:p>
    <w:p w:rsidR="00947B29" w:rsidRPr="00947B29" w:rsidRDefault="00947B29" w:rsidP="00947B29">
      <w:pPr>
        <w:tabs>
          <w:tab w:val="left" w:pos="142"/>
          <w:tab w:val="left" w:pos="284"/>
        </w:tabs>
      </w:pPr>
      <w:r w:rsidRPr="00947B29"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47B29" w:rsidRPr="00947B29" w:rsidTr="00947B2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9" w:rsidRPr="00947B29" w:rsidRDefault="00947B29">
            <w:pPr>
              <w:tabs>
                <w:tab w:val="left" w:pos="142"/>
                <w:tab w:val="left" w:pos="284"/>
              </w:tabs>
            </w:pPr>
            <w:r w:rsidRPr="00947B29">
              <w:t>Дни недели, время работы администрации</w:t>
            </w:r>
          </w:p>
        </w:tc>
      </w:tr>
      <w:tr w:rsidR="00947B29" w:rsidRPr="00947B29" w:rsidTr="00947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9" w:rsidRPr="00947B29" w:rsidRDefault="00947B29">
            <w:pPr>
              <w:tabs>
                <w:tab w:val="left" w:pos="142"/>
                <w:tab w:val="left" w:pos="284"/>
              </w:tabs>
            </w:pPr>
            <w:r w:rsidRPr="00947B29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9" w:rsidRPr="00947B29" w:rsidRDefault="00947B29">
            <w:pPr>
              <w:tabs>
                <w:tab w:val="left" w:pos="142"/>
                <w:tab w:val="left" w:pos="284"/>
              </w:tabs>
            </w:pPr>
            <w:r w:rsidRPr="00947B29">
              <w:t>Время</w:t>
            </w:r>
          </w:p>
        </w:tc>
      </w:tr>
      <w:tr w:rsidR="00947B29" w:rsidRPr="00947B29" w:rsidTr="00947B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B29" w:rsidRPr="006A4273" w:rsidRDefault="006A4273">
            <w:pPr>
              <w:tabs>
                <w:tab w:val="left" w:pos="142"/>
                <w:tab w:val="left" w:pos="284"/>
              </w:tabs>
            </w:pPr>
            <w:r>
              <w:t xml:space="preserve">Понедельник, вторник, </w:t>
            </w:r>
            <w:r w:rsidR="00947B29" w:rsidRPr="00947B29">
              <w:t>четверг</w:t>
            </w:r>
            <w:r>
              <w:t>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B29" w:rsidRPr="00947B29" w:rsidRDefault="006A4273">
            <w:pPr>
              <w:tabs>
                <w:tab w:val="left" w:pos="142"/>
                <w:tab w:val="left" w:pos="284"/>
              </w:tabs>
              <w:ind w:right="-75"/>
            </w:pPr>
            <w:r>
              <w:t>с 09</w:t>
            </w:r>
            <w:r w:rsidR="00947B29" w:rsidRPr="00947B29">
              <w:t xml:space="preserve">.00 до </w:t>
            </w:r>
            <w:r>
              <w:t>16.30, перерыв с 13.00 до 14</w:t>
            </w:r>
            <w:r w:rsidR="00947B29" w:rsidRPr="00947B29">
              <w:t>.00</w:t>
            </w:r>
          </w:p>
        </w:tc>
      </w:tr>
      <w:tr w:rsidR="00947B29" w:rsidRPr="00947B29" w:rsidTr="00947B2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9" w:rsidRPr="00947B29" w:rsidRDefault="006A4273">
            <w:pPr>
              <w:tabs>
                <w:tab w:val="left" w:pos="142"/>
                <w:tab w:val="left" w:pos="284"/>
              </w:tabs>
            </w:pPr>
            <w:r>
              <w:t>Сред</w:t>
            </w:r>
            <w:proofErr w:type="gramStart"/>
            <w:r>
              <w:t>а-</w:t>
            </w:r>
            <w:proofErr w:type="gramEnd"/>
            <w:r>
              <w:t xml:space="preserve"> не приемный день </w:t>
            </w:r>
          </w:p>
          <w:p w:rsidR="00947B29" w:rsidRPr="00947B29" w:rsidRDefault="00947B29">
            <w:pPr>
              <w:tabs>
                <w:tab w:val="left" w:pos="142"/>
                <w:tab w:val="left" w:pos="284"/>
              </w:tabs>
            </w:pPr>
            <w:r w:rsidRPr="00947B29"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9" w:rsidRPr="00947B29" w:rsidRDefault="006A4273">
            <w:pPr>
              <w:tabs>
                <w:tab w:val="left" w:pos="142"/>
                <w:tab w:val="left" w:pos="284"/>
              </w:tabs>
              <w:ind w:right="-75"/>
            </w:pPr>
            <w:r>
              <w:t xml:space="preserve"> </w:t>
            </w:r>
          </w:p>
          <w:p w:rsidR="00947B29" w:rsidRPr="00947B29" w:rsidRDefault="00947B29">
            <w:pPr>
              <w:tabs>
                <w:tab w:val="left" w:pos="142"/>
                <w:tab w:val="left" w:pos="284"/>
              </w:tabs>
            </w:pPr>
            <w:r w:rsidRPr="00947B29">
              <w:t>Выходные</w:t>
            </w:r>
          </w:p>
        </w:tc>
      </w:tr>
    </w:tbl>
    <w:p w:rsidR="00947B29" w:rsidRPr="00947B29" w:rsidRDefault="00947B29" w:rsidP="00947B29">
      <w:pPr>
        <w:sectPr w:rsidR="00947B29" w:rsidRPr="00947B29">
          <w:pgSz w:w="11906" w:h="16838"/>
          <w:pgMar w:top="1134" w:right="566" w:bottom="1134" w:left="1276" w:header="708" w:footer="708" w:gutter="0"/>
          <w:cols w:space="720"/>
        </w:sectPr>
      </w:pPr>
    </w:p>
    <w:p w:rsidR="00947B29" w:rsidRPr="00947B29" w:rsidRDefault="00947B29" w:rsidP="00947B29">
      <w:pPr>
        <w:sectPr w:rsidR="00947B29" w:rsidRPr="00947B29">
          <w:pgSz w:w="11906" w:h="16838"/>
          <w:pgMar w:top="1134" w:right="566" w:bottom="1134" w:left="1276" w:header="708" w:footer="708" w:gutter="0"/>
          <w:cols w:space="720"/>
        </w:sectPr>
      </w:pPr>
    </w:p>
    <w:p w:rsidR="00947B29" w:rsidRPr="00947B29" w:rsidRDefault="00947B29" w:rsidP="00947B29">
      <w:pPr>
        <w:tabs>
          <w:tab w:val="left" w:pos="142"/>
          <w:tab w:val="left" w:pos="284"/>
        </w:tabs>
        <w:rPr>
          <w:bCs/>
        </w:rPr>
      </w:pPr>
      <w:r w:rsidRPr="00947B29">
        <w:rPr>
          <w:bCs/>
          <w:sz w:val="28"/>
          <w:szCs w:val="28"/>
        </w:rPr>
        <w:t xml:space="preserve">                                                                               </w:t>
      </w:r>
      <w:r w:rsidR="007676E5">
        <w:rPr>
          <w:bCs/>
          <w:sz w:val="28"/>
          <w:szCs w:val="28"/>
        </w:rPr>
        <w:t xml:space="preserve">                       </w:t>
      </w:r>
      <w:r w:rsidRPr="00947B29">
        <w:rPr>
          <w:bCs/>
          <w:sz w:val="28"/>
          <w:szCs w:val="28"/>
        </w:rPr>
        <w:t xml:space="preserve">     </w:t>
      </w:r>
      <w:r w:rsidR="007676E5" w:rsidRPr="007676E5">
        <w:rPr>
          <w:bCs/>
        </w:rPr>
        <w:t>Приложение №</w:t>
      </w:r>
      <w:r w:rsidR="007676E5">
        <w:rPr>
          <w:bCs/>
          <w:sz w:val="28"/>
          <w:szCs w:val="28"/>
        </w:rPr>
        <w:t xml:space="preserve"> 2</w:t>
      </w:r>
      <w:r w:rsidRPr="00947B29">
        <w:rPr>
          <w:bCs/>
          <w:sz w:val="28"/>
          <w:szCs w:val="28"/>
        </w:rPr>
        <w:t xml:space="preserve">                                      </w:t>
      </w:r>
      <w:r w:rsidR="007676E5">
        <w:rPr>
          <w:bCs/>
          <w:sz w:val="28"/>
          <w:szCs w:val="28"/>
        </w:rPr>
        <w:t xml:space="preserve">                           </w:t>
      </w:r>
      <w:r w:rsidR="007676E5">
        <w:rPr>
          <w:bCs/>
        </w:rPr>
        <w:t xml:space="preserve"> 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</w:pPr>
      <w:r w:rsidRPr="00947B29">
        <w:t xml:space="preserve">к Административному регламенту 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  <w:rPr>
          <w:bCs/>
        </w:rPr>
      </w:pPr>
      <w:r w:rsidRPr="00947B29">
        <w:rPr>
          <w:bCs/>
        </w:rPr>
        <w:t xml:space="preserve">по предоставлению </w:t>
      </w:r>
      <w:r w:rsidRPr="00947B29">
        <w:t>м</w:t>
      </w:r>
      <w:r w:rsidRPr="00947B29">
        <w:rPr>
          <w:bCs/>
        </w:rPr>
        <w:t xml:space="preserve">униципальной услуги 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</w:pPr>
      <w:r w:rsidRPr="00947B29">
        <w:rPr>
          <w:bCs/>
        </w:rPr>
        <w:t>по организации ритуальных услуг</w:t>
      </w:r>
    </w:p>
    <w:p w:rsidR="00947B29" w:rsidRPr="00947B29" w:rsidRDefault="00947B29" w:rsidP="00947B29">
      <w:pPr>
        <w:tabs>
          <w:tab w:val="left" w:pos="142"/>
          <w:tab w:val="left" w:pos="284"/>
        </w:tabs>
        <w:ind w:firstLine="340"/>
        <w:jc w:val="right"/>
        <w:rPr>
          <w:b/>
          <w:bCs/>
        </w:rPr>
      </w:pPr>
      <w:r w:rsidRPr="00947B29">
        <w:rPr>
          <w:b/>
          <w:bCs/>
        </w:rPr>
        <w:t>Бланк заявления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В ответственный орган местного   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самоуправления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от </w:t>
      </w:r>
      <w:r w:rsidR="007676E5">
        <w:t xml:space="preserve"> _______</w:t>
      </w:r>
      <w:r w:rsidRPr="00947B29">
        <w:t>____________________,</w:t>
      </w:r>
    </w:p>
    <w:p w:rsid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</w:t>
      </w:r>
      <w:proofErr w:type="gramStart"/>
      <w:r w:rsidRPr="00947B29">
        <w:t xml:space="preserve">(Ф.И.О. заявителя/наименование </w:t>
      </w:r>
      <w:proofErr w:type="gramEnd"/>
    </w:p>
    <w:p w:rsidR="007676E5" w:rsidRPr="00947B29" w:rsidRDefault="007676E5" w:rsidP="00947B2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организации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Адрес проживания/места нахождения: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 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Телефон 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</w:pPr>
      <w:r w:rsidRPr="00947B29">
        <w:t xml:space="preserve">                                                                           Адрес эл/почты 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</w:pPr>
      <w:bookmarkStart w:id="39" w:name="Par372"/>
      <w:bookmarkEnd w:id="39"/>
      <w:r w:rsidRPr="00947B29">
        <w:t>Заявление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</w:pPr>
      <w:r w:rsidRPr="00947B29">
        <w:t>об организации ритуальных услуг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Прошу   выдать   разрешение   на организацию ритуальных услуг для захоронения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(фамилия, имя, отчество)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proofErr w:type="gramStart"/>
      <w:r w:rsidRPr="00947B29">
        <w:t>(указать куда: в родственное захоронение или на участок  в пределах  ограды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родственного захоронения)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где ранее </w:t>
      </w:r>
      <w:proofErr w:type="gramStart"/>
      <w:r w:rsidRPr="00947B29">
        <w:t>захоронен</w:t>
      </w:r>
      <w:proofErr w:type="gramEnd"/>
      <w:r w:rsidRPr="00947B29">
        <w:t xml:space="preserve"> в ___________ году 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</w:t>
      </w:r>
      <w:proofErr w:type="gramStart"/>
      <w:r w:rsidRPr="00947B29">
        <w:t>(родственное отношение, Ф.И.О. ранее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захороненного лица)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на участке N ________, в могиле N _______, кладбища 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                                                    (наименование)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на могиле имеется 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       (указать вид намогильного сооружения)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с надписью 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                                            (Ф.И.О. ранее захороненного лица)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Правильность сведений подтверждаю.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Подпись ___________ Ф.И.О. __________________________________ Дата 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 xml:space="preserve">Приложение:  указываются   документы, которые  заявитель   представляет   </w:t>
      </w:r>
      <w:proofErr w:type="gramStart"/>
      <w:r w:rsidRPr="00947B29">
        <w:t>в</w:t>
      </w:r>
      <w:proofErr w:type="gramEnd"/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proofErr w:type="gramStart"/>
      <w:r w:rsidRPr="00947B29">
        <w:t>соответствии</w:t>
      </w:r>
      <w:proofErr w:type="gramEnd"/>
      <w:r w:rsidRPr="00947B29">
        <w:t xml:space="preserve"> с </w:t>
      </w:r>
      <w:hyperlink r:id="rId29" w:anchor="Par131" w:history="1">
        <w:r w:rsidRPr="00947B29">
          <w:rPr>
            <w:rStyle w:val="a4"/>
          </w:rPr>
          <w:t>пунктом 2.6</w:t>
        </w:r>
      </w:hyperlink>
      <w:r w:rsidRPr="00947B29">
        <w:t xml:space="preserve"> Административного регламента.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Результат рассмотрения заявления прошу: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┌──┐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│  │ выдать на руки;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├──┤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│  │ направить по почте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├──┤    </w:t>
      </w:r>
    </w:p>
    <w:p w:rsidR="00947B29" w:rsidRPr="007676E5" w:rsidRDefault="00947B29" w:rsidP="00947B29">
      <w:pPr>
        <w:widowControl w:val="0"/>
        <w:autoSpaceDE w:val="0"/>
        <w:autoSpaceDN w:val="0"/>
        <w:adjustRightInd w:val="0"/>
      </w:pPr>
      <w:r w:rsidRPr="00947B29">
        <w:rPr>
          <w:rFonts w:ascii="Courier New" w:hAnsi="Courier New" w:cs="Courier New"/>
        </w:rPr>
        <w:t xml:space="preserve"> 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  <w:rPr>
          <w:b/>
          <w:bCs/>
          <w:highlight w:val="yellow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47B29">
        <w:rPr>
          <w:b/>
          <w:bCs/>
        </w:rPr>
        <w:t>Бланк заявления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ab/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В ответственный орган местного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           самоуправления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           от _________________________________,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           (Ф.И.О. заявителя/наименование организации)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           Адрес проживания/места нахождения: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            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           Телефон 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 xml:space="preserve">                                                                           Адрес эл/почты _____________________</w:t>
      </w:r>
    </w:p>
    <w:p w:rsidR="00947B29" w:rsidRPr="00947B29" w:rsidRDefault="00947B29" w:rsidP="00947B29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47B29" w:rsidRPr="00947B29" w:rsidRDefault="00947B29" w:rsidP="00947B2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>Заявление</w:t>
      </w:r>
    </w:p>
    <w:p w:rsidR="00947B29" w:rsidRPr="00947B29" w:rsidRDefault="00947B29" w:rsidP="00947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>об организации ритуальных услуг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>Прошу выдать разрешение на организацию ритуальных услуг _______________________________________________________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676E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947B2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947B29">
        <w:rPr>
          <w:rFonts w:ascii="Times New Roman" w:hAnsi="Times New Roman" w:cs="Times New Roman"/>
          <w:sz w:val="24"/>
          <w:szCs w:val="24"/>
        </w:rPr>
        <w:t>)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6E5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>Дата смер</w:t>
      </w:r>
      <w:r w:rsidR="007676E5">
        <w:rPr>
          <w:rFonts w:ascii="Times New Roman" w:hAnsi="Times New Roman" w:cs="Times New Roman"/>
          <w:sz w:val="24"/>
          <w:szCs w:val="24"/>
        </w:rPr>
        <w:t>ти____________________________________________________, на кладбище</w:t>
      </w:r>
    </w:p>
    <w:p w:rsidR="00947B29" w:rsidRPr="00947B29" w:rsidRDefault="007676E5" w:rsidP="00767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47B29" w:rsidRPr="00947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(наименование кладбища)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676E5">
        <w:rPr>
          <w:rFonts w:ascii="Times New Roman" w:hAnsi="Times New Roman" w:cs="Times New Roman"/>
          <w:sz w:val="24"/>
          <w:szCs w:val="24"/>
        </w:rPr>
        <w:t>____________________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2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gramStart"/>
      <w:r w:rsidRPr="00947B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B2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47B29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0" w:anchor="Par131" w:history="1">
        <w:r w:rsidRPr="00947B29">
          <w:rPr>
            <w:rStyle w:val="a4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47B2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___________________________________________________________________________</w:t>
      </w: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Результат рассмотрения заявления прошу: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┌──┐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│  │ выдать на руки;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├──┤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│  │ направить по почте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├──┤   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rPr>
          <w:rFonts w:ascii="Courier New" w:hAnsi="Courier New" w:cs="Courier New"/>
        </w:rPr>
        <w:t xml:space="preserve">    </w:t>
      </w:r>
    </w:p>
    <w:p w:rsidR="00947B29" w:rsidRPr="00947B29" w:rsidRDefault="00947B29" w:rsidP="00947B29">
      <w:pPr>
        <w:jc w:val="right"/>
        <w:rPr>
          <w:rFonts w:ascii="Calibri" w:eastAsia="Calibri" w:hAnsi="Calibri"/>
          <w:sz w:val="28"/>
          <w:szCs w:val="28"/>
        </w:rPr>
      </w:pPr>
      <w:r w:rsidRPr="00947B29">
        <w:rPr>
          <w:rFonts w:ascii="Calibri" w:eastAsia="Calibri" w:hAnsi="Calibri"/>
        </w:rPr>
        <w:br w:type="page"/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bookmarkStart w:id="40" w:name="Par315"/>
      <w:bookmarkEnd w:id="40"/>
      <w:r w:rsidRPr="00947B29">
        <w:t>Приложение N 3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  <w:r w:rsidRPr="00947B29">
        <w:t>к Административному регламенту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  <w:rPr>
          <w:bCs/>
        </w:rPr>
      </w:pPr>
      <w:r w:rsidRPr="00947B29">
        <w:rPr>
          <w:bCs/>
        </w:rPr>
        <w:t xml:space="preserve">по предоставлению </w:t>
      </w:r>
      <w:r w:rsidRPr="00947B29">
        <w:t>м</w:t>
      </w:r>
      <w:r w:rsidRPr="00947B29">
        <w:rPr>
          <w:bCs/>
        </w:rPr>
        <w:t xml:space="preserve">униципальной услуги </w:t>
      </w:r>
    </w:p>
    <w:p w:rsidR="00947B29" w:rsidRPr="00947B29" w:rsidRDefault="00947B29" w:rsidP="00947B29">
      <w:pPr>
        <w:tabs>
          <w:tab w:val="left" w:pos="142"/>
          <w:tab w:val="left" w:pos="284"/>
        </w:tabs>
        <w:jc w:val="right"/>
      </w:pPr>
      <w:r w:rsidRPr="00947B29">
        <w:rPr>
          <w:bCs/>
        </w:rPr>
        <w:t>по организации ритуальных услуг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autoSpaceDE w:val="0"/>
        <w:autoSpaceDN w:val="0"/>
        <w:adjustRightInd w:val="0"/>
        <w:jc w:val="center"/>
        <w:rPr>
          <w:b/>
          <w:bCs/>
        </w:rPr>
      </w:pPr>
      <w:r w:rsidRPr="00947B29">
        <w:rPr>
          <w:b/>
          <w:bCs/>
        </w:rPr>
        <w:t>БЛОК-СХЕМА</w:t>
      </w:r>
    </w:p>
    <w:p w:rsidR="00947B29" w:rsidRPr="00947B29" w:rsidRDefault="00947B29" w:rsidP="00947B29">
      <w:pPr>
        <w:autoSpaceDE w:val="0"/>
        <w:autoSpaceDN w:val="0"/>
        <w:adjustRightInd w:val="0"/>
        <w:jc w:val="center"/>
        <w:rPr>
          <w:b/>
          <w:bCs/>
        </w:rPr>
      </w:pPr>
      <w:r w:rsidRPr="00947B29">
        <w:rPr>
          <w:b/>
          <w:bCs/>
        </w:rPr>
        <w:t xml:space="preserve">ПРЕДОСТАВЛЕНИЯ </w:t>
      </w:r>
      <w:proofErr w:type="gramStart"/>
      <w:r w:rsidRPr="00947B29">
        <w:rPr>
          <w:b/>
          <w:bCs/>
        </w:rPr>
        <w:t>МУНИЦИПАЛЬНОЙ</w:t>
      </w:r>
      <w:proofErr w:type="gramEnd"/>
      <w:r w:rsidRPr="00947B29">
        <w:rPr>
          <w:b/>
          <w:bCs/>
        </w:rPr>
        <w:t xml:space="preserve"> ПОДУСЛУГИ</w:t>
      </w:r>
    </w:p>
    <w:p w:rsidR="00947B29" w:rsidRPr="00947B29" w:rsidRDefault="00947B29" w:rsidP="00947B29">
      <w:pPr>
        <w:autoSpaceDE w:val="0"/>
        <w:autoSpaceDN w:val="0"/>
        <w:adjustRightInd w:val="0"/>
        <w:jc w:val="center"/>
      </w:pPr>
      <w:r w:rsidRPr="00947B29">
        <w:rPr>
          <w:b/>
          <w:bCs/>
        </w:rPr>
        <w:t xml:space="preserve">ПО </w:t>
      </w:r>
      <w:r w:rsidRPr="00947B29">
        <w:rPr>
          <w:b/>
        </w:rPr>
        <w:t>организации ритуальных услуг</w:t>
      </w:r>
    </w:p>
    <w:p w:rsidR="00947B29" w:rsidRPr="00947B29" w:rsidRDefault="00947B29" w:rsidP="00947B2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47B29">
        <w:rPr>
          <w:rFonts w:ascii="Courier New" w:hAnsi="Courier New" w:cs="Courier New"/>
        </w:rPr>
        <w:t xml:space="preserve">    </w:t>
      </w:r>
    </w:p>
    <w:p w:rsidR="00947B29" w:rsidRPr="00947B29" w:rsidRDefault="00947B29" w:rsidP="00947B29">
      <w:pPr>
        <w:autoSpaceDE w:val="0"/>
        <w:autoSpaceDN w:val="0"/>
        <w:adjustRightInd w:val="0"/>
        <w:jc w:val="both"/>
      </w:pPr>
    </w:p>
    <w:p w:rsidR="00947B29" w:rsidRPr="00947B29" w:rsidRDefault="00947B29" w:rsidP="00947B29">
      <w:pPr>
        <w:autoSpaceDE w:val="0"/>
        <w:autoSpaceDN w:val="0"/>
        <w:adjustRightInd w:val="0"/>
        <w:jc w:val="both"/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↓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Регистрация и рассмотрение заявления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↓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Проведение проверки наличия документов прилагаемых к заявлению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↓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7B29" w:rsidRPr="00947B29" w:rsidTr="00947B29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 xml:space="preserve">Решение о согласовании (отказе в согласовании) 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B29">
              <w:t>организации ритуальных услуг и содержания мест захоронения</w:t>
            </w:r>
          </w:p>
          <w:p w:rsidR="00947B29" w:rsidRPr="00947B29" w:rsidRDefault="00947B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right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jc w:val="center"/>
      </w:pPr>
      <w:r w:rsidRPr="00947B29">
        <w:t>Дополнительная информация по документу: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Разработчик – комитет по жилищно-коммунальному хозяйству и транспорту Ленинградской области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Котлярова Алла Андреевна, тел: 400-36-13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proofErr w:type="gramStart"/>
      <w:r w:rsidRPr="00947B29">
        <w:t>Ответственный</w:t>
      </w:r>
      <w:proofErr w:type="gramEnd"/>
      <w:r w:rsidRPr="00947B29">
        <w:t xml:space="preserve"> от Комитета экономического развития и инвестиционной деятельности Ленинградской области: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  <w:r w:rsidRPr="00947B29">
        <w:t>Васильева Юлия Васильевна, тел: 400-36-42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</w:pPr>
    </w:p>
    <w:p w:rsidR="00861BA2" w:rsidRPr="00947B29" w:rsidRDefault="00861BA2" w:rsidP="00861BA2"/>
    <w:p w:rsidR="007855C4" w:rsidRPr="00947B29" w:rsidRDefault="00A60303" w:rsidP="006C4988">
      <w:r w:rsidRPr="00947B29">
        <w:t xml:space="preserve"> </w:t>
      </w:r>
    </w:p>
    <w:sectPr w:rsidR="007855C4" w:rsidRPr="00947B29" w:rsidSect="007855C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7F8"/>
    <w:multiLevelType w:val="multilevel"/>
    <w:tmpl w:val="D14E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7101092"/>
    <w:multiLevelType w:val="multilevel"/>
    <w:tmpl w:val="2190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69D47D4"/>
    <w:multiLevelType w:val="hybridMultilevel"/>
    <w:tmpl w:val="BFC47106"/>
    <w:lvl w:ilvl="0" w:tplc="60D08764">
      <w:start w:val="1"/>
      <w:numFmt w:val="decimal"/>
      <w:pStyle w:val="11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182E01"/>
    <w:multiLevelType w:val="multilevel"/>
    <w:tmpl w:val="AE9E92D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</w:lvl>
  </w:abstractNum>
  <w:abstractNum w:abstractNumId="4">
    <w:nsid w:val="76587136"/>
    <w:multiLevelType w:val="multilevel"/>
    <w:tmpl w:val="FB582168"/>
    <w:lvl w:ilvl="0">
      <w:start w:val="14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8"/>
      <w:numFmt w:val="decimalZero"/>
      <w:lvlText w:val="%1.%2"/>
      <w:lvlJc w:val="left"/>
      <w:pPr>
        <w:tabs>
          <w:tab w:val="num" w:pos="1530"/>
        </w:tabs>
        <w:ind w:left="1530" w:hanging="1455"/>
      </w:pPr>
    </w:lvl>
    <w:lvl w:ilvl="2">
      <w:start w:val="2012"/>
      <w:numFmt w:val="decimal"/>
      <w:lvlText w:val="%1.%2.%3"/>
      <w:lvlJc w:val="left"/>
      <w:pPr>
        <w:tabs>
          <w:tab w:val="num" w:pos="1995"/>
        </w:tabs>
        <w:ind w:left="1995" w:hanging="1455"/>
      </w:p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455"/>
      </w:pPr>
    </w:lvl>
    <w:lvl w:ilvl="4">
      <w:start w:val="1"/>
      <w:numFmt w:val="decimal"/>
      <w:lvlText w:val="%1.%2.%3.%4.%5"/>
      <w:lvlJc w:val="left"/>
      <w:pPr>
        <w:tabs>
          <w:tab w:val="num" w:pos="1755"/>
        </w:tabs>
        <w:ind w:left="1755" w:hanging="1455"/>
      </w:p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455"/>
      </w:p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5">
    <w:nsid w:val="79ED3FFD"/>
    <w:multiLevelType w:val="hybridMultilevel"/>
    <w:tmpl w:val="E4A6747A"/>
    <w:lvl w:ilvl="0" w:tplc="4FEEC7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4"/>
    </w:lvlOverride>
    <w:lvlOverride w:ilvl="1">
      <w:startOverride w:val="8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F6"/>
    <w:rsid w:val="00062450"/>
    <w:rsid w:val="00094EFA"/>
    <w:rsid w:val="0009701B"/>
    <w:rsid w:val="00104FB9"/>
    <w:rsid w:val="001607D6"/>
    <w:rsid w:val="001617C3"/>
    <w:rsid w:val="001832ED"/>
    <w:rsid w:val="001F58F6"/>
    <w:rsid w:val="002128C7"/>
    <w:rsid w:val="00223D73"/>
    <w:rsid w:val="00290763"/>
    <w:rsid w:val="002A7E89"/>
    <w:rsid w:val="0031759E"/>
    <w:rsid w:val="00361032"/>
    <w:rsid w:val="0036538D"/>
    <w:rsid w:val="00396B63"/>
    <w:rsid w:val="0043189E"/>
    <w:rsid w:val="0047413F"/>
    <w:rsid w:val="004A60BB"/>
    <w:rsid w:val="004F1EEC"/>
    <w:rsid w:val="005C73FC"/>
    <w:rsid w:val="00627B0B"/>
    <w:rsid w:val="006805E6"/>
    <w:rsid w:val="006A4273"/>
    <w:rsid w:val="006C4988"/>
    <w:rsid w:val="007063C6"/>
    <w:rsid w:val="00713F7B"/>
    <w:rsid w:val="007676E5"/>
    <w:rsid w:val="0077551A"/>
    <w:rsid w:val="007855C4"/>
    <w:rsid w:val="007B3EC8"/>
    <w:rsid w:val="007B7984"/>
    <w:rsid w:val="00842A07"/>
    <w:rsid w:val="00861BA2"/>
    <w:rsid w:val="00900A8A"/>
    <w:rsid w:val="0092205E"/>
    <w:rsid w:val="00947B29"/>
    <w:rsid w:val="009A5F9B"/>
    <w:rsid w:val="00A30651"/>
    <w:rsid w:val="00A34290"/>
    <w:rsid w:val="00A60303"/>
    <w:rsid w:val="00A75248"/>
    <w:rsid w:val="00AD461A"/>
    <w:rsid w:val="00B74FAB"/>
    <w:rsid w:val="00B75C07"/>
    <w:rsid w:val="00B75F9E"/>
    <w:rsid w:val="00BD6FE3"/>
    <w:rsid w:val="00C9167E"/>
    <w:rsid w:val="00D06087"/>
    <w:rsid w:val="00E51C72"/>
    <w:rsid w:val="00E82D41"/>
    <w:rsid w:val="00EC4E1A"/>
    <w:rsid w:val="00ED7AB1"/>
    <w:rsid w:val="00F05DB9"/>
    <w:rsid w:val="00F64A3D"/>
    <w:rsid w:val="00FC494D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47B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7B29"/>
    <w:pPr>
      <w:ind w:left="708"/>
    </w:pPr>
    <w:rPr>
      <w:sz w:val="20"/>
      <w:szCs w:val="20"/>
    </w:rPr>
  </w:style>
  <w:style w:type="paragraph" w:customStyle="1" w:styleId="ConsPlusTitle">
    <w:name w:val="ConsPlusTitle"/>
    <w:rsid w:val="00947B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947B29"/>
    <w:pPr>
      <w:widowControl w:val="0"/>
      <w:numPr>
        <w:numId w:val="6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2"/>
      <w:lang w:eastAsia="ar-SA"/>
    </w:rPr>
  </w:style>
  <w:style w:type="paragraph" w:customStyle="1" w:styleId="ConsPlusNonformat">
    <w:name w:val="ConsPlusNonformat"/>
    <w:uiPriority w:val="99"/>
    <w:rsid w:val="00947B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qFormat/>
    <w:rsid w:val="00947B29"/>
    <w:rPr>
      <w:b/>
      <w:bCs/>
    </w:rPr>
  </w:style>
  <w:style w:type="paragraph" w:styleId="a7">
    <w:name w:val="Balloon Text"/>
    <w:basedOn w:val="a"/>
    <w:link w:val="a8"/>
    <w:rsid w:val="002907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9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13" Type="http://schemas.openxmlformats.org/officeDocument/2006/relationships/hyperlink" Target="consultantplus://offline/ref=3A77F01302E6D3255CB22BFCFDF9F09095F5A6E48A851D75946D65N9b1H" TargetMode="External"/><Relationship Id="rId18" Type="http://schemas.openxmlformats.org/officeDocument/2006/relationships/hyperlink" Target="consultantplus://offline/ref=3A77F01302E6D3255CB22BFCFDF9F09096F5A3E880D24A77C5386B94FAN9b4H" TargetMode="External"/><Relationship Id="rId26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17" Type="http://schemas.openxmlformats.org/officeDocument/2006/relationships/hyperlink" Target="consultantplus://offline/ref=3A77F01302E6D3255CB22BFCFDF9F09096FAA0E384D74A77C5386B94FAN9b4H" TargetMode="External"/><Relationship Id="rId25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F01302E6D3255CB22BFCFDF9F09096FAA2E181D44A77C5386B94FAN9b4H" TargetMode="External"/><Relationship Id="rId20" Type="http://schemas.openxmlformats.org/officeDocument/2006/relationships/hyperlink" Target="consultantplus://offline/ref=3A77F01302E6D3255CB22BFCFDF9F09096FAA3E086D54A77C5386B94FAN9b4H" TargetMode="External"/><Relationship Id="rId29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24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087D04A77C5386B94FAN9b4H" TargetMode="External"/><Relationship Id="rId23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28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10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19" Type="http://schemas.openxmlformats.org/officeDocument/2006/relationships/hyperlink" Target="consultantplus://offline/ref=3A77F01302E6D3255CB22BFCFDF9F09096FBA7E184D24A77C5386B94FAN9b4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14" Type="http://schemas.openxmlformats.org/officeDocument/2006/relationships/hyperlink" Target="consultantplus://offline/ref=3A77F01302E6D3255CB22BFCFDF9F09096F5A3E680D34A77C5386B94FAN9b4H" TargetMode="External"/><Relationship Id="rId22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27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Relationship Id="rId30" Type="http://schemas.openxmlformats.org/officeDocument/2006/relationships/hyperlink" Target="file:///C:\Users\&#1055;&#1086;&#1083;&#1100;&#1079;&#1086;&#1074;&#1072;&#1090;&#1077;&#1083;&#1100;\Desktop\&#1040;&#1076;&#1084;&#1080;&#1085;&#1080;&#1089;&#1090;&#1088;&#1072;&#1090;&#1080;&#1074;&#1085;&#1099;&#1077;%20&#1088;&#1077;&#1075;&#1083;&#1072;&#1084;&#1077;&#1085;&#1090;&#1099;%20&#1087;&#1086;&#1089;&#1090;&#1072;&#1085;&#1086;&#1074;&#1083;&#1077;&#1085;&#1080;&#1103;\&#1041;&#1086;&#1083;&#1100;&#1096;&#1077;&#1083;&#1091;&#1094;&#1082;%20%202%20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Windows User</cp:lastModifiedBy>
  <cp:revision>14</cp:revision>
  <cp:lastPrinted>2016-03-14T12:37:00Z</cp:lastPrinted>
  <dcterms:created xsi:type="dcterms:W3CDTF">2016-03-09T09:54:00Z</dcterms:created>
  <dcterms:modified xsi:type="dcterms:W3CDTF">2016-03-15T09:53:00Z</dcterms:modified>
</cp:coreProperties>
</file>