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70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420E8" w:rsidRDefault="00034C6D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истино14_4" style="width:48.75pt;height:57.75pt;visibility:visible;mso-wrap-style:square">
            <v:imagedata r:id="rId9" o:title="Вистино14_4"/>
          </v:shape>
        </w:pict>
      </w:r>
    </w:p>
    <w:p w:rsidR="002420E8" w:rsidRDefault="002420E8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B6D70" w:rsidRPr="00C52085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2085">
        <w:rPr>
          <w:rFonts w:ascii="Times New Roman" w:hAnsi="Times New Roman"/>
          <w:sz w:val="28"/>
          <w:szCs w:val="28"/>
        </w:rPr>
        <w:t>АДМИНИСТРАЦИЯ</w:t>
      </w:r>
    </w:p>
    <w:p w:rsidR="00DB6D70" w:rsidRPr="00C52085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208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B6D70" w:rsidRPr="00C52085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2085">
        <w:rPr>
          <w:rFonts w:ascii="Times New Roman" w:hAnsi="Times New Roman"/>
          <w:sz w:val="28"/>
          <w:szCs w:val="28"/>
        </w:rPr>
        <w:t>«Вистинское сельское поселение»</w:t>
      </w:r>
    </w:p>
    <w:p w:rsidR="00DB6D70" w:rsidRPr="00C52085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208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B6D70" w:rsidRPr="00C52085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2085">
        <w:rPr>
          <w:rFonts w:ascii="Times New Roman" w:hAnsi="Times New Roman"/>
          <w:sz w:val="28"/>
          <w:szCs w:val="28"/>
        </w:rPr>
        <w:t>«Кингисеппский муниципальный район»</w:t>
      </w:r>
    </w:p>
    <w:p w:rsidR="00DB6D70" w:rsidRPr="00C52085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2085">
        <w:rPr>
          <w:rFonts w:ascii="Times New Roman" w:hAnsi="Times New Roman"/>
          <w:sz w:val="28"/>
          <w:szCs w:val="28"/>
        </w:rPr>
        <w:t>Ленинградской области</w:t>
      </w:r>
    </w:p>
    <w:p w:rsidR="00DB6D70" w:rsidRPr="00C52085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B6D70" w:rsidRPr="00C52085" w:rsidRDefault="00DB6D70" w:rsidP="00DB6D70">
      <w:pPr>
        <w:jc w:val="center"/>
        <w:rPr>
          <w:rFonts w:ascii="Times New Roman" w:hAnsi="Times New Roman"/>
          <w:sz w:val="28"/>
          <w:szCs w:val="28"/>
        </w:rPr>
      </w:pPr>
      <w:r w:rsidRPr="00C5208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72521D" w:rsidRPr="00C52085" w:rsidRDefault="00DB6D70" w:rsidP="00C52085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br/>
      </w:r>
      <w:r w:rsidR="00C52085">
        <w:rPr>
          <w:rFonts w:ascii="Times New Roman" w:hAnsi="Times New Roman"/>
          <w:color w:val="000000"/>
          <w:sz w:val="28"/>
          <w:szCs w:val="28"/>
        </w:rPr>
        <w:t>26.10.2017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525252"/>
          <w:sz w:val="28"/>
          <w:szCs w:val="28"/>
        </w:rPr>
        <w:t> </w:t>
      </w:r>
      <w:r w:rsidR="00C52085">
        <w:rPr>
          <w:rFonts w:ascii="Times New Roman" w:hAnsi="Times New Roman"/>
          <w:sz w:val="28"/>
          <w:szCs w:val="28"/>
        </w:rPr>
        <w:t xml:space="preserve"> 211</w:t>
      </w:r>
    </w:p>
    <w:p w:rsidR="0072521D" w:rsidRPr="00C52085" w:rsidRDefault="0072521D" w:rsidP="00C52085">
      <w:pPr>
        <w:pStyle w:val="ab"/>
        <w:rPr>
          <w:rFonts w:ascii="Times New Roman" w:hAnsi="Times New Roman"/>
          <w:sz w:val="28"/>
          <w:szCs w:val="28"/>
        </w:rPr>
      </w:pPr>
      <w:r w:rsidRPr="00C52085">
        <w:rPr>
          <w:rFonts w:ascii="Times New Roman" w:hAnsi="Times New Roman"/>
          <w:sz w:val="28"/>
          <w:szCs w:val="28"/>
        </w:rPr>
        <w:t xml:space="preserve">Об организации сбора </w:t>
      </w:r>
      <w:proofErr w:type="gramStart"/>
      <w:r w:rsidRPr="00C52085">
        <w:rPr>
          <w:rFonts w:ascii="Times New Roman" w:hAnsi="Times New Roman"/>
          <w:sz w:val="28"/>
          <w:szCs w:val="28"/>
        </w:rPr>
        <w:t>отработанных</w:t>
      </w:r>
      <w:proofErr w:type="gramEnd"/>
      <w:r w:rsidRPr="00C52085">
        <w:rPr>
          <w:rFonts w:ascii="Times New Roman" w:hAnsi="Times New Roman"/>
          <w:sz w:val="28"/>
          <w:szCs w:val="28"/>
        </w:rPr>
        <w:t xml:space="preserve"> </w:t>
      </w:r>
    </w:p>
    <w:p w:rsidR="0072521D" w:rsidRPr="00C52085" w:rsidRDefault="0072521D" w:rsidP="00C52085">
      <w:pPr>
        <w:pStyle w:val="ab"/>
        <w:rPr>
          <w:rFonts w:ascii="Times New Roman" w:hAnsi="Times New Roman"/>
          <w:sz w:val="28"/>
          <w:szCs w:val="28"/>
        </w:rPr>
      </w:pPr>
      <w:r w:rsidRPr="00C52085">
        <w:rPr>
          <w:rFonts w:ascii="Times New Roman" w:hAnsi="Times New Roman"/>
          <w:sz w:val="28"/>
          <w:szCs w:val="28"/>
        </w:rPr>
        <w:t xml:space="preserve">ртутьсодержащих ламп на территории </w:t>
      </w:r>
    </w:p>
    <w:p w:rsidR="0072521D" w:rsidRPr="00C52085" w:rsidRDefault="0072521D" w:rsidP="00C52085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 w:rsidRPr="00C52085">
        <w:rPr>
          <w:rFonts w:ascii="Times New Roman" w:hAnsi="Times New Roman"/>
          <w:sz w:val="28"/>
          <w:szCs w:val="28"/>
        </w:rPr>
        <w:t>Вистинского</w:t>
      </w:r>
      <w:proofErr w:type="spellEnd"/>
      <w:r w:rsidRPr="00C5208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2521D" w:rsidRPr="00C52085" w:rsidRDefault="0072521D" w:rsidP="00C52085">
      <w:pPr>
        <w:pStyle w:val="ab"/>
        <w:rPr>
          <w:rFonts w:ascii="Times New Roman" w:hAnsi="Times New Roman"/>
          <w:bCs/>
          <w:sz w:val="28"/>
          <w:szCs w:val="28"/>
        </w:rPr>
      </w:pPr>
      <w:r w:rsidRPr="00C52085">
        <w:rPr>
          <w:rFonts w:ascii="Times New Roman" w:hAnsi="Times New Roman"/>
          <w:sz w:val="28"/>
          <w:szCs w:val="28"/>
        </w:rPr>
        <w:t xml:space="preserve">Кингисеппского муниципального района </w:t>
      </w:r>
    </w:p>
    <w:p w:rsidR="0072521D" w:rsidRDefault="0072521D" w:rsidP="00C52085">
      <w:pPr>
        <w:pStyle w:val="ab"/>
      </w:pPr>
      <w:r w:rsidRPr="00C52085">
        <w:rPr>
          <w:rFonts w:ascii="Times New Roman" w:hAnsi="Times New Roman"/>
          <w:sz w:val="28"/>
          <w:szCs w:val="28"/>
        </w:rPr>
        <w:t>Ленинградской области</w:t>
      </w:r>
    </w:p>
    <w:p w:rsidR="0072521D" w:rsidRDefault="0072521D" w:rsidP="0072521D">
      <w:pPr>
        <w:jc w:val="both"/>
        <w:rPr>
          <w:sz w:val="28"/>
          <w:szCs w:val="28"/>
        </w:rPr>
      </w:pPr>
    </w:p>
    <w:p w:rsidR="0072521D" w:rsidRPr="00C52085" w:rsidRDefault="0072521D" w:rsidP="00C520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085">
        <w:rPr>
          <w:rFonts w:ascii="Times New Roman" w:hAnsi="Times New Roman"/>
          <w:sz w:val="28"/>
          <w:szCs w:val="28"/>
        </w:rPr>
        <w:t>В соответствии с Федеральным законом от 24.06.1998 № 89-ФЗ                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Федеральным законом от</w:t>
      </w:r>
      <w:proofErr w:type="gramEnd"/>
      <w:r w:rsidRPr="00C52085">
        <w:rPr>
          <w:rFonts w:ascii="Times New Roman" w:hAnsi="Times New Roman"/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 администрация </w:t>
      </w:r>
      <w:proofErr w:type="spellStart"/>
      <w:r w:rsidRPr="00C52085">
        <w:rPr>
          <w:rFonts w:ascii="Times New Roman" w:hAnsi="Times New Roman"/>
          <w:sz w:val="28"/>
          <w:szCs w:val="28"/>
        </w:rPr>
        <w:t>Вистинского</w:t>
      </w:r>
      <w:proofErr w:type="spellEnd"/>
      <w:r w:rsidRPr="00C5208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521D" w:rsidRPr="00C52085" w:rsidRDefault="0072521D" w:rsidP="00C52085">
      <w:pPr>
        <w:tabs>
          <w:tab w:val="left" w:pos="28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52085">
        <w:rPr>
          <w:rFonts w:ascii="Times New Roman" w:hAnsi="Times New Roman"/>
          <w:sz w:val="28"/>
          <w:szCs w:val="28"/>
        </w:rPr>
        <w:t>ПОСТАНОВЛЯЕТ:</w:t>
      </w:r>
    </w:p>
    <w:p w:rsidR="0072521D" w:rsidRDefault="0072521D" w:rsidP="0072521D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организации сбора отработанных ртутьсодержащих ламп на территории </w:t>
      </w:r>
      <w:proofErr w:type="spellStart"/>
      <w:r>
        <w:rPr>
          <w:sz w:val="28"/>
          <w:szCs w:val="28"/>
        </w:rPr>
        <w:t>Вистинского</w:t>
      </w:r>
      <w:proofErr w:type="spellEnd"/>
      <w:r>
        <w:rPr>
          <w:sz w:val="28"/>
          <w:szCs w:val="28"/>
        </w:rPr>
        <w:t xml:space="preserve"> сельского поселения (Приложение 1).</w:t>
      </w:r>
    </w:p>
    <w:p w:rsidR="0072521D" w:rsidRDefault="0072521D" w:rsidP="0072521D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Вистинского</w:t>
      </w:r>
      <w:proofErr w:type="spellEnd"/>
      <w:r>
        <w:rPr>
          <w:sz w:val="28"/>
          <w:szCs w:val="28"/>
        </w:rPr>
        <w:t xml:space="preserve"> сельского поселения информировать население сельского поселения о необходимости соблюдения законодательства в сфере сбора, транспортирования и размещения отработанных ртутьсодержащих ламп.</w:t>
      </w:r>
    </w:p>
    <w:p w:rsidR="0072521D" w:rsidRDefault="0072521D" w:rsidP="0072521D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подлежит официальному опубликованию, размещению на официальном сайте администрации в информационно-телекоммуникационной  сети «Интернет».</w:t>
      </w:r>
    </w:p>
    <w:p w:rsidR="0072521D" w:rsidRDefault="0072521D" w:rsidP="0072521D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52085" w:rsidRDefault="00C52085" w:rsidP="0072521D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52085" w:rsidRDefault="00C52085" w:rsidP="0072521D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2521D" w:rsidRDefault="0072521D" w:rsidP="0072521D">
      <w:pPr>
        <w:jc w:val="both"/>
        <w:rPr>
          <w:sz w:val="28"/>
          <w:szCs w:val="28"/>
        </w:rPr>
      </w:pPr>
    </w:p>
    <w:p w:rsidR="0072521D" w:rsidRPr="00C52085" w:rsidRDefault="0072521D" w:rsidP="0072521D">
      <w:pPr>
        <w:jc w:val="both"/>
        <w:rPr>
          <w:rFonts w:ascii="Times New Roman" w:hAnsi="Times New Roman"/>
          <w:sz w:val="28"/>
          <w:szCs w:val="28"/>
        </w:rPr>
      </w:pPr>
      <w:r w:rsidRPr="00C52085">
        <w:rPr>
          <w:rFonts w:ascii="Times New Roman" w:hAnsi="Times New Roman"/>
          <w:sz w:val="28"/>
          <w:szCs w:val="28"/>
        </w:rPr>
        <w:t>Глава сельског</w:t>
      </w:r>
      <w:r w:rsidR="00C52085">
        <w:rPr>
          <w:rFonts w:ascii="Times New Roman" w:hAnsi="Times New Roman"/>
          <w:sz w:val="28"/>
          <w:szCs w:val="28"/>
        </w:rPr>
        <w:t>о поселения</w:t>
      </w:r>
      <w:r w:rsidR="00C52085">
        <w:rPr>
          <w:rFonts w:ascii="Times New Roman" w:hAnsi="Times New Roman"/>
          <w:sz w:val="28"/>
          <w:szCs w:val="28"/>
        </w:rPr>
        <w:tab/>
      </w:r>
      <w:r w:rsidR="00C52085">
        <w:rPr>
          <w:rFonts w:ascii="Times New Roman" w:hAnsi="Times New Roman"/>
          <w:sz w:val="28"/>
          <w:szCs w:val="28"/>
        </w:rPr>
        <w:tab/>
      </w:r>
      <w:r w:rsidR="00C52085">
        <w:rPr>
          <w:rFonts w:ascii="Times New Roman" w:hAnsi="Times New Roman"/>
          <w:sz w:val="28"/>
          <w:szCs w:val="28"/>
        </w:rPr>
        <w:tab/>
      </w:r>
      <w:r w:rsidR="00C52085">
        <w:rPr>
          <w:rFonts w:ascii="Times New Roman" w:hAnsi="Times New Roman"/>
          <w:sz w:val="28"/>
          <w:szCs w:val="28"/>
        </w:rPr>
        <w:tab/>
      </w:r>
      <w:r w:rsidR="00C52085">
        <w:rPr>
          <w:rFonts w:ascii="Times New Roman" w:hAnsi="Times New Roman"/>
          <w:sz w:val="28"/>
          <w:szCs w:val="28"/>
        </w:rPr>
        <w:tab/>
        <w:t xml:space="preserve">   </w:t>
      </w:r>
      <w:r w:rsidRPr="00C52085">
        <w:rPr>
          <w:rFonts w:ascii="Times New Roman" w:hAnsi="Times New Roman"/>
          <w:sz w:val="28"/>
          <w:szCs w:val="28"/>
        </w:rPr>
        <w:t xml:space="preserve"> М.Е. Мельникова</w:t>
      </w:r>
    </w:p>
    <w:p w:rsidR="0072521D" w:rsidRPr="00C52085" w:rsidRDefault="0072521D" w:rsidP="0072521D">
      <w:pPr>
        <w:jc w:val="both"/>
        <w:rPr>
          <w:rFonts w:ascii="Times New Roman" w:hAnsi="Times New Roman"/>
          <w:sz w:val="28"/>
          <w:szCs w:val="28"/>
        </w:rPr>
      </w:pPr>
    </w:p>
    <w:p w:rsidR="0072521D" w:rsidRDefault="0072521D" w:rsidP="0072521D">
      <w:pPr>
        <w:jc w:val="both"/>
        <w:rPr>
          <w:sz w:val="28"/>
          <w:szCs w:val="28"/>
        </w:rPr>
      </w:pPr>
    </w:p>
    <w:p w:rsidR="0072521D" w:rsidRDefault="0072521D" w:rsidP="0072521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2521D" w:rsidRDefault="0072521D" w:rsidP="0072521D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72521D" w:rsidRDefault="0072521D" w:rsidP="0072521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2521D" w:rsidRDefault="0072521D" w:rsidP="0072521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52085" w:rsidRDefault="00C52085" w:rsidP="0072521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52085" w:rsidRDefault="00C52085" w:rsidP="0072521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52085" w:rsidRDefault="00C52085" w:rsidP="0072521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52085" w:rsidRDefault="00C52085" w:rsidP="0072521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52085" w:rsidRDefault="00C52085" w:rsidP="0072521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52085" w:rsidRDefault="00C52085" w:rsidP="0072521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52085" w:rsidRDefault="00C52085" w:rsidP="0072521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52085" w:rsidRDefault="00C52085" w:rsidP="0072521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52085" w:rsidRDefault="00C52085" w:rsidP="0072521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52085" w:rsidRDefault="00C52085" w:rsidP="0072521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52085" w:rsidRDefault="00C52085" w:rsidP="0072521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52085" w:rsidRDefault="00C52085" w:rsidP="0072521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C52085" w:rsidRPr="00C52085" w:rsidRDefault="00C52085" w:rsidP="00C5208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C52085">
        <w:rPr>
          <w:rFonts w:ascii="Times New Roman" w:hAnsi="Times New Roman"/>
          <w:color w:val="000000"/>
          <w:sz w:val="24"/>
          <w:szCs w:val="24"/>
        </w:rPr>
        <w:t>Исп</w:t>
      </w:r>
      <w:proofErr w:type="spellEnd"/>
      <w:proofErr w:type="gramEnd"/>
      <w:r w:rsidRPr="00C52085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C52085">
        <w:rPr>
          <w:rFonts w:ascii="Times New Roman" w:hAnsi="Times New Roman"/>
          <w:color w:val="000000"/>
          <w:sz w:val="24"/>
          <w:szCs w:val="24"/>
        </w:rPr>
        <w:t>Полевикова</w:t>
      </w:r>
      <w:proofErr w:type="spellEnd"/>
      <w:r w:rsidRPr="00C52085">
        <w:rPr>
          <w:rFonts w:ascii="Times New Roman" w:hAnsi="Times New Roman"/>
          <w:color w:val="000000"/>
          <w:sz w:val="24"/>
          <w:szCs w:val="24"/>
        </w:rPr>
        <w:t xml:space="preserve"> И.А., 67-174</w:t>
      </w:r>
    </w:p>
    <w:p w:rsidR="00C52085" w:rsidRPr="00C52085" w:rsidRDefault="00C52085" w:rsidP="007252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521D" w:rsidRPr="00C52085" w:rsidRDefault="0072521D" w:rsidP="00C52085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C52085">
        <w:t xml:space="preserve">                                                                                   </w:t>
      </w:r>
      <w:r w:rsidRPr="00C52085">
        <w:rPr>
          <w:rFonts w:ascii="Times New Roman" w:hAnsi="Times New Roman"/>
          <w:sz w:val="28"/>
          <w:szCs w:val="28"/>
        </w:rPr>
        <w:t xml:space="preserve">ПРИЛОЖЕНИЕ </w:t>
      </w:r>
    </w:p>
    <w:p w:rsidR="00C52085" w:rsidRDefault="0072521D" w:rsidP="00C52085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C520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постановлению </w:t>
      </w:r>
      <w:r w:rsidR="00C52085">
        <w:rPr>
          <w:rFonts w:ascii="Times New Roman" w:hAnsi="Times New Roman"/>
          <w:sz w:val="28"/>
          <w:szCs w:val="28"/>
        </w:rPr>
        <w:t>главы администрации МО «Вистинское</w:t>
      </w:r>
    </w:p>
    <w:p w:rsidR="0072521D" w:rsidRPr="00C52085" w:rsidRDefault="00C52085" w:rsidP="00C52085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2521D" w:rsidRPr="00C52085" w:rsidRDefault="0072521D" w:rsidP="00C52085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C5208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C52085">
        <w:rPr>
          <w:rFonts w:ascii="Times New Roman" w:hAnsi="Times New Roman"/>
          <w:sz w:val="28"/>
          <w:szCs w:val="28"/>
        </w:rPr>
        <w:t xml:space="preserve">                       от  26</w:t>
      </w:r>
      <w:r w:rsidRPr="00C52085">
        <w:rPr>
          <w:rFonts w:ascii="Times New Roman" w:hAnsi="Times New Roman"/>
          <w:sz w:val="28"/>
          <w:szCs w:val="28"/>
        </w:rPr>
        <w:t>.</w:t>
      </w:r>
      <w:r w:rsidR="00C52085">
        <w:rPr>
          <w:rFonts w:ascii="Times New Roman" w:hAnsi="Times New Roman"/>
          <w:sz w:val="28"/>
          <w:szCs w:val="28"/>
        </w:rPr>
        <w:t>10.2017  №  211</w:t>
      </w:r>
    </w:p>
    <w:p w:rsidR="0072521D" w:rsidRPr="00C52085" w:rsidRDefault="0072521D" w:rsidP="00C5208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2521D" w:rsidRDefault="0072521D" w:rsidP="007252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2521D" w:rsidRDefault="0072521D" w:rsidP="0072521D">
      <w:pPr>
        <w:pStyle w:val="juscon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2521D" w:rsidRDefault="0072521D" w:rsidP="0072521D">
      <w:pPr>
        <w:pStyle w:val="juscon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организации сбора  отработанных ртутьсодержащих ламп на территории </w:t>
      </w:r>
      <w:proofErr w:type="spellStart"/>
      <w:r>
        <w:rPr>
          <w:sz w:val="28"/>
          <w:szCs w:val="28"/>
        </w:rPr>
        <w:t>Вистинского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2521D" w:rsidRDefault="0072521D" w:rsidP="0072521D">
      <w:pPr>
        <w:pStyle w:val="juscon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Кингисеппского муниципального района</w:t>
      </w:r>
    </w:p>
    <w:p w:rsidR="0072521D" w:rsidRDefault="0072521D" w:rsidP="0072521D">
      <w:pPr>
        <w:pStyle w:val="juscon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2521D" w:rsidRDefault="0072521D" w:rsidP="0072521D">
      <w:pPr>
        <w:pStyle w:val="juscontext"/>
        <w:spacing w:after="0"/>
        <w:jc w:val="center"/>
        <w:rPr>
          <w:sz w:val="28"/>
          <w:szCs w:val="28"/>
        </w:rPr>
      </w:pP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Порядок организации сбора ртутьсодержащих ламп на территории </w:t>
      </w:r>
      <w:proofErr w:type="spellStart"/>
      <w:r>
        <w:rPr>
          <w:sz w:val="28"/>
          <w:szCs w:val="28"/>
        </w:rPr>
        <w:t>Вистинского</w:t>
      </w:r>
      <w:proofErr w:type="spellEnd"/>
      <w:r>
        <w:rPr>
          <w:sz w:val="28"/>
          <w:szCs w:val="28"/>
        </w:rPr>
        <w:t xml:space="preserve"> сельского поселения (далее – Порядок) разработан в соответствии с требованиями федеральных законов от 24.06.1998 № 89-ФЗ «Об отходах производства и потребления», от 06.11.2003 № 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23.11.2009 N 261-ФЗ «Об энергосбережении и о повышении энергетической эффективности и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 изменений в отдельные законодательные акты Российской Федерации»,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среде» в целях снижения неблагоприятного воздействия ртутьсодержащих отходов на</w:t>
      </w:r>
      <w:proofErr w:type="gramEnd"/>
      <w:r>
        <w:rPr>
          <w:sz w:val="28"/>
          <w:szCs w:val="28"/>
        </w:rPr>
        <w:t xml:space="preserve"> здоровье населения и среду обитания путём организации системы обращения с ртутьсодержащими отходами.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 Требования настоящего Порядка обязательны для юридических лиц (независимо от организационно-правовой формы) и индивидуальных предпринимателей, а также физических лиц.</w:t>
      </w:r>
    </w:p>
    <w:p w:rsidR="0072521D" w:rsidRDefault="0072521D" w:rsidP="0072521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521D" w:rsidRDefault="0072521D" w:rsidP="0072521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Организация утилизации отработанных ртутьсодержащих ламп</w:t>
      </w:r>
    </w:p>
    <w:p w:rsidR="0072521D" w:rsidRDefault="0072521D" w:rsidP="0072521D">
      <w:pPr>
        <w:rPr>
          <w:rFonts w:ascii="Times New Roman" w:hAnsi="Times New Roman"/>
          <w:sz w:val="24"/>
          <w:szCs w:val="24"/>
        </w:rPr>
      </w:pP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Утилизации в соответствии с Порядком подлежат осветительные устройства и электрические лампы с ртутным заполнением и содержанием ртути не менее 0.01 процента, выведенные из эксплуатации и подлежащие утилизации.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Юридические лица и индивидуальные предприниматели, эксплуатирующие электрические устройства и электрические лампы с ртутным заполнением, </w:t>
      </w:r>
      <w:r>
        <w:rPr>
          <w:sz w:val="28"/>
          <w:szCs w:val="28"/>
        </w:rPr>
        <w:lastRenderedPageBreak/>
        <w:t>должны вести постоянный учёт получаемых и отработанных ртутьсодержащих ламп.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Юридические лица или индивидуальные предприниматели, не имеющие лицензии по сбору, использованию, обезвреживанию, транспортированию, размещению отходов I-IV класса опасности, осуществляют накопление отработанных ртутьсодержащих ламп.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2.4. Накопление отработанных ртутьсодержащих ламп, поступающих от физических лиц, проживающих в многоквартирных и частных жилых домах, производят: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при управлении управляющей организацией –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– 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имущества;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2.5. Прием отработанных ртутьсодержащих ламп от населения (в том числе, проживающем в частном секторе) производится в упаковке из-под новых ртутьсодержащих ламп, либо в любой другой твердой упаковке по адресам, указанным в данном постановлении.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2.6. Расходы, связанные с транспортировкой, размещением и утилизацией ртутьсодержащих отходов, несет их собственник либо лицо, на которое возложена обязанность по сдаче отходов в соответствии с договором или иными документами.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2.7. Управляющие компании, товарищества собственников жилья, представители от собственников многоквартирного дома, при непосредственном управлении, заключают договор со специализированной организацией-перевозчиком в соответствии с действующим законодательством и производят оплату за транспортировку и утилизацию ртутьсодержащих ламп.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2.8.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Для временного хранения (не более шести месяцев) в организации выделяется отдельное закрытое помещение, доступ в которое посторонних лиц запрещен. В помещении устанавливаются стеллажи для временного хранения ртутьсодержащих ламп. Количество стеллажей определяется исходя из </w:t>
      </w:r>
      <w:r>
        <w:rPr>
          <w:sz w:val="28"/>
          <w:szCs w:val="28"/>
        </w:rPr>
        <w:lastRenderedPageBreak/>
        <w:t>фактического числа образующихся ртутьсодержащих отходов в течение года. Помещение должно быть защищено от химически агрессивных веществ, атмосферных осадков, поверхностных и грунтовых вод.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72521D" w:rsidRDefault="0072521D" w:rsidP="0072521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Информирование населения</w:t>
      </w:r>
    </w:p>
    <w:p w:rsidR="0072521D" w:rsidRDefault="0072521D" w:rsidP="0072521D">
      <w:pPr>
        <w:rPr>
          <w:rFonts w:ascii="Times New Roman" w:hAnsi="Times New Roman"/>
          <w:sz w:val="24"/>
          <w:szCs w:val="24"/>
        </w:rPr>
      </w:pP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Информирование населения о порядке сбора отработанных ртутьсодержащих ламп осуществляется администрацией </w:t>
      </w:r>
      <w:proofErr w:type="spellStart"/>
      <w:r>
        <w:rPr>
          <w:sz w:val="28"/>
          <w:szCs w:val="28"/>
        </w:rPr>
        <w:t>Вистинского</w:t>
      </w:r>
      <w:proofErr w:type="spellEnd"/>
      <w:r>
        <w:rPr>
          <w:sz w:val="28"/>
          <w:szCs w:val="28"/>
        </w:rPr>
        <w:t xml:space="preserve"> сельского поселения, специализированными организациями, а также юридическими лицами и индивидуальными предпринимателями, осуществляющими накопление и утилизацию ртутьсодержащих ламп.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Информация о порядке утилизации отработанных ртутьсодержащих ламп размещается на официальном сайте администрации </w:t>
      </w:r>
      <w:proofErr w:type="spellStart"/>
      <w:r>
        <w:rPr>
          <w:sz w:val="28"/>
          <w:szCs w:val="28"/>
        </w:rPr>
        <w:t>Вистинского</w:t>
      </w:r>
      <w:proofErr w:type="spellEnd"/>
      <w:r>
        <w:rPr>
          <w:sz w:val="28"/>
          <w:szCs w:val="28"/>
        </w:rPr>
        <w:t xml:space="preserve"> сельского поселения, в местах реализации ртутьсодержащих ламп, по месту нахождения специализированных организаций.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на информационных стендах (стойках) в помещении управляющей организации</w:t>
      </w:r>
      <w:proofErr w:type="gramEnd"/>
      <w:r>
        <w:rPr>
          <w:sz w:val="28"/>
          <w:szCs w:val="28"/>
        </w:rPr>
        <w:t>.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 Размещению подлежит следующая информация: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порядок организации сбора отработанных ртутьсодержащих ламп;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места и условия приема отработанных ртутьсодержащих ламп.</w:t>
      </w:r>
    </w:p>
    <w:p w:rsidR="0072521D" w:rsidRDefault="0072521D" w:rsidP="0072521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21D" w:rsidRDefault="0072521D" w:rsidP="0072521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Ответственность за несоблюдение требований в области обращения с ртутьсодержащими отходами</w:t>
      </w:r>
    </w:p>
    <w:p w:rsidR="0072521D" w:rsidRDefault="0072521D" w:rsidP="0072521D">
      <w:pPr>
        <w:rPr>
          <w:rFonts w:ascii="Times New Roman" w:hAnsi="Times New Roman"/>
          <w:sz w:val="24"/>
          <w:szCs w:val="24"/>
        </w:rPr>
      </w:pP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 несоблюдение требований в области обращения с ртутьсодержащими отходами на территории </w:t>
      </w:r>
      <w:proofErr w:type="spellStart"/>
      <w:r>
        <w:rPr>
          <w:sz w:val="28"/>
          <w:szCs w:val="28"/>
        </w:rPr>
        <w:t>Вистинского</w:t>
      </w:r>
      <w:proofErr w:type="spellEnd"/>
      <w:r>
        <w:rPr>
          <w:sz w:val="28"/>
          <w:szCs w:val="28"/>
        </w:rPr>
        <w:t xml:space="preserve"> сельского 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Администрация </w:t>
      </w:r>
      <w:proofErr w:type="spellStart"/>
      <w:r>
        <w:rPr>
          <w:sz w:val="28"/>
          <w:szCs w:val="28"/>
        </w:rPr>
        <w:t>Вистинского</w:t>
      </w:r>
      <w:proofErr w:type="spellEnd"/>
      <w:r>
        <w:rPr>
          <w:sz w:val="28"/>
          <w:szCs w:val="28"/>
        </w:rPr>
        <w:t xml:space="preserve"> сельского поселения осуществляет контроль в области обращения с отходами на территории поселения, а также за исполнением Порядка в пределах своих полномочий в соответствии с действующим законодательством.</w:t>
      </w:r>
    </w:p>
    <w:p w:rsidR="0072521D" w:rsidRDefault="0072521D" w:rsidP="0072521D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22. Лица, виновные в нарушении Порядка, привлекаются к ответственности в соответствии с действующим законодательством.</w:t>
      </w:r>
    </w:p>
    <w:p w:rsidR="0072521D" w:rsidRDefault="0072521D" w:rsidP="0072521D">
      <w:pPr>
        <w:pStyle w:val="juscontext"/>
        <w:spacing w:after="0"/>
        <w:rPr>
          <w:sz w:val="28"/>
          <w:szCs w:val="28"/>
        </w:rPr>
      </w:pPr>
    </w:p>
    <w:p w:rsidR="00DB6D70" w:rsidRPr="001222B9" w:rsidRDefault="00DB6D70" w:rsidP="001222B9">
      <w:pPr>
        <w:rPr>
          <w:rFonts w:ascii="Times New Roman" w:hAnsi="Times New Roman"/>
          <w:sz w:val="28"/>
          <w:szCs w:val="28"/>
        </w:rPr>
      </w:pPr>
    </w:p>
    <w:sectPr w:rsidR="00DB6D70" w:rsidRPr="001222B9" w:rsidSect="00C32292">
      <w:headerReference w:type="even" r:id="rId10"/>
      <w:headerReference w:type="default" r:id="rId11"/>
      <w:pgSz w:w="11906" w:h="16838"/>
      <w:pgMar w:top="719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6D" w:rsidRDefault="00034C6D">
      <w:r>
        <w:separator/>
      </w:r>
    </w:p>
  </w:endnote>
  <w:endnote w:type="continuationSeparator" w:id="0">
    <w:p w:rsidR="00034C6D" w:rsidRDefault="0003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6D" w:rsidRDefault="00034C6D">
      <w:r>
        <w:separator/>
      </w:r>
    </w:p>
  </w:footnote>
  <w:footnote w:type="continuationSeparator" w:id="0">
    <w:p w:rsidR="00034C6D" w:rsidRDefault="0003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EF" w:rsidRDefault="005013EF" w:rsidP="00C322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13EF" w:rsidRDefault="005013EF" w:rsidP="00C3229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EF" w:rsidRDefault="005013EF" w:rsidP="00C322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08DF">
      <w:rPr>
        <w:rStyle w:val="a7"/>
        <w:noProof/>
      </w:rPr>
      <w:t>6</w:t>
    </w:r>
    <w:r>
      <w:rPr>
        <w:rStyle w:val="a7"/>
      </w:rPr>
      <w:fldChar w:fldCharType="end"/>
    </w:r>
  </w:p>
  <w:p w:rsidR="005013EF" w:rsidRDefault="005013EF" w:rsidP="00C3229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A23"/>
    <w:multiLevelType w:val="multilevel"/>
    <w:tmpl w:val="52DC5C5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4075CB8"/>
    <w:multiLevelType w:val="hybridMultilevel"/>
    <w:tmpl w:val="27323290"/>
    <w:lvl w:ilvl="0" w:tplc="0108E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B21E1C"/>
    <w:multiLevelType w:val="hybridMultilevel"/>
    <w:tmpl w:val="B6E03336"/>
    <w:lvl w:ilvl="0" w:tplc="F3C21BB8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292"/>
    <w:rsid w:val="00034C6D"/>
    <w:rsid w:val="00041FFC"/>
    <w:rsid w:val="000700A4"/>
    <w:rsid w:val="00081343"/>
    <w:rsid w:val="000863F0"/>
    <w:rsid w:val="000C11A2"/>
    <w:rsid w:val="001222B9"/>
    <w:rsid w:val="001804D4"/>
    <w:rsid w:val="001D1292"/>
    <w:rsid w:val="002420E8"/>
    <w:rsid w:val="002C3EB1"/>
    <w:rsid w:val="002C7817"/>
    <w:rsid w:val="002E3237"/>
    <w:rsid w:val="002F75E4"/>
    <w:rsid w:val="0035006F"/>
    <w:rsid w:val="003A1319"/>
    <w:rsid w:val="003C4629"/>
    <w:rsid w:val="00431AFA"/>
    <w:rsid w:val="00482827"/>
    <w:rsid w:val="005013EF"/>
    <w:rsid w:val="00583F22"/>
    <w:rsid w:val="00596FDB"/>
    <w:rsid w:val="00615490"/>
    <w:rsid w:val="0072521D"/>
    <w:rsid w:val="007458B5"/>
    <w:rsid w:val="00773735"/>
    <w:rsid w:val="007D6BAF"/>
    <w:rsid w:val="00816A95"/>
    <w:rsid w:val="00827CCC"/>
    <w:rsid w:val="008907AF"/>
    <w:rsid w:val="008B031C"/>
    <w:rsid w:val="0095002E"/>
    <w:rsid w:val="009550AB"/>
    <w:rsid w:val="00976B57"/>
    <w:rsid w:val="00A16885"/>
    <w:rsid w:val="00A221CE"/>
    <w:rsid w:val="00B02ABF"/>
    <w:rsid w:val="00B07B15"/>
    <w:rsid w:val="00B22186"/>
    <w:rsid w:val="00BB215A"/>
    <w:rsid w:val="00C0241A"/>
    <w:rsid w:val="00C06E60"/>
    <w:rsid w:val="00C32292"/>
    <w:rsid w:val="00C52085"/>
    <w:rsid w:val="00D43197"/>
    <w:rsid w:val="00DB6D70"/>
    <w:rsid w:val="00DD08DF"/>
    <w:rsid w:val="00E06273"/>
    <w:rsid w:val="00E80E19"/>
    <w:rsid w:val="00F7666D"/>
    <w:rsid w:val="00F934C1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292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72521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29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C32292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C322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rsid w:val="00C3229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32292"/>
  </w:style>
  <w:style w:type="paragraph" w:customStyle="1" w:styleId="ConsPlusTitle">
    <w:name w:val="ConsPlusTitle"/>
    <w:rsid w:val="00C322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8">
    <w:name w:val="footer"/>
    <w:basedOn w:val="a"/>
    <w:link w:val="a9"/>
    <w:rsid w:val="00DB6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B6D70"/>
    <w:rPr>
      <w:rFonts w:ascii="Calibri" w:hAnsi="Calibri"/>
      <w:sz w:val="22"/>
      <w:szCs w:val="22"/>
    </w:rPr>
  </w:style>
  <w:style w:type="paragraph" w:styleId="aa">
    <w:name w:val="Normal (Web)"/>
    <w:basedOn w:val="a"/>
    <w:unhideWhenUsed/>
    <w:rsid w:val="00DB6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qFormat/>
    <w:rsid w:val="00DB6D70"/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qFormat/>
    <w:rsid w:val="00DB6D70"/>
    <w:rPr>
      <w:b/>
      <w:bCs/>
    </w:rPr>
  </w:style>
  <w:style w:type="character" w:styleId="ad">
    <w:name w:val="Hyperlink"/>
    <w:uiPriority w:val="99"/>
    <w:unhideWhenUsed/>
    <w:rsid w:val="001222B9"/>
    <w:rPr>
      <w:color w:val="0000FF"/>
      <w:u w:val="single"/>
    </w:rPr>
  </w:style>
  <w:style w:type="paragraph" w:styleId="ae">
    <w:name w:val="Balloon Text"/>
    <w:basedOn w:val="a"/>
    <w:link w:val="af"/>
    <w:rsid w:val="002E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E32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72521D"/>
    <w:rPr>
      <w:rFonts w:ascii="Arial" w:hAnsi="Arial" w:cs="Arial"/>
      <w:b/>
      <w:bCs/>
      <w:sz w:val="26"/>
      <w:szCs w:val="26"/>
    </w:rPr>
  </w:style>
  <w:style w:type="paragraph" w:customStyle="1" w:styleId="juscontext">
    <w:name w:val="juscontext"/>
    <w:basedOn w:val="a"/>
    <w:rsid w:val="0072521D"/>
    <w:pPr>
      <w:spacing w:after="30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j">
    <w:name w:val="_aj"/>
    <w:basedOn w:val="a"/>
    <w:rsid w:val="00725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oow5f9bX5c8xgW/T64YnvDEw3ls=</DigestValue>
    </Reference>
    <Reference URI="#idOfficeObject" Type="http://www.w3.org/2000/09/xmldsig#Object">
      <DigestMethod Algorithm="http://www.w3.org/2000/09/xmldsig#sha1"/>
      <DigestValue>jtPGRWffwFKU0unBawP9voEEkyk=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OgLVJ3Y/BPUIi94yoHIEyFUO8is=</DigestValue>
    </Reference>
  </SignedInfo>
  <SignatureValue>eUYiSQDdG8YQtWlDEJ4YUAOEAKJG02f9ll806Q99bbVABP31odQICGmZz6knHmQ+
/QjejPbm0l3b87ty5j5QDCgGwp0DAZZdv378f/PK+p9mw0ICymIbEiiZk6Hr0yeu
HztUONpEgEzouc/sUdcimgrRwEWVVH3C25+sPMqLtzU=</SignatureValue>
  <KeyInfo>
    <X509Data>
      <X509Certificate>MIIDbDCCAtWgAwIBAgIQKqBFGFDC/o1LCERAAves5DANBgkqhkiG9w0BAQUFADCB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cv40o6TvZEx4CFkoX14dkQVYOZE=</DigestValue>
      </Reference>
      <Reference URI="/word/media/image1.jpeg?ContentType=image/jpeg">
        <DigestMethod Algorithm="http://www.w3.org/2000/09/xmldsig#sha1"/>
        <DigestValue>z9drzXBOVucWTUxtUfEIImLeFWU=</DigestValue>
      </Reference>
      <Reference URI="/word/settings.xml?ContentType=application/vnd.openxmlformats-officedocument.wordprocessingml.settings+xml">
        <DigestMethod Algorithm="http://www.w3.org/2000/09/xmldsig#sha1"/>
        <DigestValue>cmE3bfZB8ppQKeTo606mW48vNhk=</DigestValue>
      </Reference>
      <Reference URI="/word/styles.xml?ContentType=application/vnd.openxmlformats-officedocument.wordprocessingml.styles+xml">
        <DigestMethod Algorithm="http://www.w3.org/2000/09/xmldsig#sha1"/>
        <DigestValue>upE7GItSs1jaIkHFf4DjgOVizg0=</DigestValue>
      </Reference>
      <Reference URI="/word/numbering.xml?ContentType=application/vnd.openxmlformats-officedocument.wordprocessingml.numbering+xml">
        <DigestMethod Algorithm="http://www.w3.org/2000/09/xmldsig#sha1"/>
        <DigestValue>SQkGN2JzBpzvy8DIsS3EibVHNEM=</DigestValue>
      </Reference>
      <Reference URI="/word/fontTable.xml?ContentType=application/vnd.openxmlformats-officedocument.wordprocessingml.fontTable+xml">
        <DigestMethod Algorithm="http://www.w3.org/2000/09/xmldsig#sha1"/>
        <DigestValue>BZwjh31NGonL8RB3L5EtKxjUkag=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header2.xml?ContentType=application/vnd.openxmlformats-officedocument.wordprocessingml.header+xml">
        <DigestMethod Algorithm="http://www.w3.org/2000/09/xmldsig#sha1"/>
        <DigestValue>BokwSxJWoSgJZJP5872KhPDdwM0=</DigestValue>
      </Reference>
      <Reference URI="/word/document.xml?ContentType=application/vnd.openxmlformats-officedocument.wordprocessingml.document.main+xml">
        <DigestMethod Algorithm="http://www.w3.org/2000/09/xmldsig#sha1"/>
        <DigestValue>oKNXTTtBsXmySVZJQgu+tbSkh+Y=</DigestValue>
      </Reference>
      <Reference URI="/word/footnotes.xml?ContentType=application/vnd.openxmlformats-officedocument.wordprocessingml.footnotes+xml">
        <DigestMethod Algorithm="http://www.w3.org/2000/09/xmldsig#sha1"/>
        <DigestValue>dlJg3whdBLM4vpn7WxG5PjNeD48=</DigestValue>
      </Reference>
      <Reference URI="/word/endnotes.xml?ContentType=application/vnd.openxmlformats-officedocument.wordprocessingml.endnotes+xml">
        <DigestMethod Algorithm="http://www.w3.org/2000/09/xmldsig#sha1"/>
        <DigestValue>yXByafwvBY1vLFXqkPvLv1VHcMc=</DigestValue>
      </Reference>
      <Reference URI="/word/header1.xml?ContentType=application/vnd.openxmlformats-officedocument.wordprocessingml.header+xml">
        <DigestMethod Algorithm="http://www.w3.org/2000/09/xmldsig#sha1"/>
        <DigestValue>3EB8o59WxOfa8ZownBGnauTmolk=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14buAtiMZhM7MjtXxPQ323BB21s=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2017-12-20T08:30:46Z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2017-12-20T08:30:46Z</xd:SigningTime>
          <xd:SigningCertificate>
            <xd:Cert>
              <xd:CertDigest>
                <DigestMethod Algorithm="http://www.w3.org/2000/09/xmldsig#sha1"/>
                <DigestValue>kV5r0KRFO2mjmZ65wBD2mFr+abs=</DigestValue>
              </xd:CertDigest>
              <xd:IssuerSerial>
                <X509IssuerName>CN=Мельникова М.Е., E=victino@yandex.ru, O=Администрация Вистино, L="Ленинградская обл.Кингисеппский район, д.Вистино"</X509IssuerName>
                <X509SerialNumber>56659744733065125872325183785026432228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E25C-F3C7-4381-9957-6733A19E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Windows User</cp:lastModifiedBy>
  <cp:revision>4</cp:revision>
  <cp:lastPrinted>2017-10-27T09:49:00Z</cp:lastPrinted>
  <dcterms:created xsi:type="dcterms:W3CDTF">2017-10-27T08:34:00Z</dcterms:created>
  <dcterms:modified xsi:type="dcterms:W3CDTF">2017-10-27T09:52:00Z</dcterms:modified>
</cp:coreProperties>
</file>